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CD7" w:rsidRPr="003A22A8" w:rsidRDefault="00032CD7" w:rsidP="00963C9D">
      <w:pPr>
        <w:ind w:right="-284"/>
        <w:jc w:val="center"/>
        <w:rPr>
          <w:rFonts w:ascii="Georgia" w:hAnsi="Georgia" w:cs="Times New Roman"/>
          <w:b/>
          <w:color w:val="FF0000"/>
          <w:sz w:val="32"/>
          <w:szCs w:val="32"/>
        </w:rPr>
      </w:pPr>
      <w:r w:rsidRPr="003A22A8">
        <w:rPr>
          <w:rFonts w:ascii="Georgia" w:hAnsi="Georgia" w:cs="Times New Roman"/>
          <w:b/>
          <w:color w:val="FF0000"/>
          <w:sz w:val="32"/>
          <w:szCs w:val="32"/>
        </w:rPr>
        <w:t>«Зелёная Югра - Здоровая планета»</w:t>
      </w:r>
    </w:p>
    <w:p w:rsidR="00963C9D" w:rsidRPr="003A22A8" w:rsidRDefault="00963C9D" w:rsidP="00963C9D">
      <w:pPr>
        <w:ind w:right="-284"/>
        <w:jc w:val="center"/>
        <w:rPr>
          <w:rFonts w:ascii="Georgia" w:hAnsi="Georgia" w:cs="Times New Roman"/>
          <w:b/>
          <w:color w:val="0070C0"/>
          <w:sz w:val="28"/>
          <w:szCs w:val="28"/>
        </w:rPr>
      </w:pPr>
      <w:r w:rsidRPr="003A22A8">
        <w:rPr>
          <w:rFonts w:ascii="Georgia" w:hAnsi="Georgia" w:cs="Times New Roman"/>
          <w:b/>
          <w:color w:val="0070C0"/>
          <w:sz w:val="28"/>
          <w:szCs w:val="28"/>
        </w:rPr>
        <w:t>Воспитание у детей любви к природе родного края в рамках регионального компонента</w:t>
      </w:r>
      <w:r w:rsidR="00032CD7" w:rsidRPr="003A22A8">
        <w:rPr>
          <w:rFonts w:ascii="Georgia" w:hAnsi="Georgia" w:cs="Times New Roman"/>
          <w:b/>
          <w:color w:val="0070C0"/>
          <w:sz w:val="28"/>
          <w:szCs w:val="28"/>
        </w:rPr>
        <w:t xml:space="preserve"> основной общеобразовательной программы ДОУ</w:t>
      </w:r>
    </w:p>
    <w:p w:rsidR="003A22A8" w:rsidRPr="003A22A8" w:rsidRDefault="003A22A8" w:rsidP="00963C9D">
      <w:pPr>
        <w:ind w:right="-284"/>
        <w:jc w:val="center"/>
        <w:rPr>
          <w:rFonts w:ascii="Georgia" w:hAnsi="Georgia" w:cs="Times New Roman"/>
          <w:b/>
          <w:i/>
          <w:sz w:val="28"/>
          <w:szCs w:val="28"/>
        </w:rPr>
        <w:sectPr w:rsidR="003A22A8" w:rsidRPr="003A22A8" w:rsidSect="00A649A5">
          <w:pgSz w:w="11906" w:h="16838"/>
          <w:pgMar w:top="1134" w:right="850" w:bottom="1134" w:left="1701" w:header="708" w:footer="708" w:gutter="0"/>
          <w:cols w:space="708"/>
          <w:docGrid w:linePitch="360"/>
        </w:sectPr>
      </w:pPr>
    </w:p>
    <w:p w:rsidR="00963C9D" w:rsidRPr="003A22A8" w:rsidRDefault="00963C9D" w:rsidP="003A22A8">
      <w:pPr>
        <w:ind w:right="-284"/>
        <w:jc w:val="both"/>
        <w:rPr>
          <w:rFonts w:ascii="Georgia" w:hAnsi="Georgia" w:cs="Times New Roman"/>
          <w:b/>
          <w:i/>
          <w:sz w:val="28"/>
          <w:szCs w:val="28"/>
        </w:rPr>
      </w:pPr>
    </w:p>
    <w:p w:rsidR="003A22A8" w:rsidRPr="003A22A8" w:rsidRDefault="003A22A8" w:rsidP="003A22A8">
      <w:pPr>
        <w:ind w:right="-284"/>
        <w:jc w:val="both"/>
        <w:rPr>
          <w:rFonts w:ascii="Georgia" w:hAnsi="Georgia" w:cs="Times New Roman"/>
          <w:b/>
          <w:i/>
          <w:sz w:val="28"/>
          <w:szCs w:val="28"/>
        </w:rPr>
      </w:pPr>
      <w:r w:rsidRPr="003A22A8">
        <w:rPr>
          <w:rFonts w:ascii="Georgia" w:hAnsi="Georgia" w:cs="Times New Roman"/>
          <w:b/>
          <w:i/>
          <w:noProof/>
          <w:sz w:val="28"/>
          <w:szCs w:val="28"/>
          <w:lang w:eastAsia="ru-RU"/>
        </w:rPr>
        <w:drawing>
          <wp:inline distT="0" distB="0" distL="0" distR="0">
            <wp:extent cx="2680258" cy="2009775"/>
            <wp:effectExtent l="19050" t="0" r="5792" b="0"/>
            <wp:docPr id="14" name="Рисунок 1" descr="C:\Users\Ирина\Desktop\краеведение\фото\фото отпуск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краеведение\фото\фото отпуск 083.jpg"/>
                    <pic:cNvPicPr>
                      <a:picLocks noChangeAspect="1" noChangeArrowheads="1"/>
                    </pic:cNvPicPr>
                  </pic:nvPicPr>
                  <pic:blipFill>
                    <a:blip r:embed="rId5" cstate="print"/>
                    <a:srcRect/>
                    <a:stretch>
                      <a:fillRect/>
                    </a:stretch>
                  </pic:blipFill>
                  <pic:spPr bwMode="auto">
                    <a:xfrm>
                      <a:off x="0" y="0"/>
                      <a:ext cx="2675671" cy="2006336"/>
                    </a:xfrm>
                    <a:prstGeom prst="rect">
                      <a:avLst/>
                    </a:prstGeom>
                    <a:noFill/>
                    <a:ln w="9525">
                      <a:noFill/>
                      <a:miter lim="800000"/>
                      <a:headEnd/>
                      <a:tailEnd/>
                    </a:ln>
                  </pic:spPr>
                </pic:pic>
              </a:graphicData>
            </a:graphic>
          </wp:inline>
        </w:drawing>
      </w:r>
    </w:p>
    <w:p w:rsidR="003A22A8" w:rsidRPr="003A22A8" w:rsidRDefault="003A22A8" w:rsidP="003A22A8">
      <w:pPr>
        <w:ind w:right="-284"/>
        <w:jc w:val="both"/>
        <w:rPr>
          <w:rFonts w:ascii="Georgia" w:hAnsi="Georgia" w:cs="Times New Roman"/>
          <w:b/>
          <w:i/>
          <w:sz w:val="28"/>
          <w:szCs w:val="28"/>
        </w:rPr>
      </w:pPr>
    </w:p>
    <w:p w:rsidR="003A22A8" w:rsidRPr="003A22A8" w:rsidRDefault="003A22A8" w:rsidP="003A22A8">
      <w:pPr>
        <w:ind w:right="-284"/>
        <w:jc w:val="both"/>
        <w:rPr>
          <w:rFonts w:ascii="Georgia" w:hAnsi="Georgia" w:cs="Times New Roman"/>
          <w:b/>
          <w:i/>
          <w:sz w:val="28"/>
          <w:szCs w:val="28"/>
        </w:rPr>
      </w:pPr>
    </w:p>
    <w:p w:rsidR="003A22A8" w:rsidRPr="003A22A8" w:rsidRDefault="003A22A8" w:rsidP="003A22A8">
      <w:pPr>
        <w:ind w:left="142" w:right="-284"/>
        <w:jc w:val="both"/>
        <w:rPr>
          <w:rFonts w:ascii="Georgia" w:hAnsi="Georgia" w:cs="Times New Roman"/>
          <w:b/>
          <w:i/>
          <w:sz w:val="28"/>
          <w:szCs w:val="28"/>
        </w:rPr>
      </w:pPr>
    </w:p>
    <w:p w:rsidR="00A36B3D" w:rsidRPr="003A22A8" w:rsidRDefault="00A36B3D" w:rsidP="003A22A8">
      <w:pPr>
        <w:ind w:right="-72"/>
        <w:jc w:val="both"/>
        <w:rPr>
          <w:rFonts w:ascii="Georgia" w:hAnsi="Georgia" w:cs="Times New Roman"/>
          <w:i/>
          <w:sz w:val="28"/>
          <w:szCs w:val="28"/>
        </w:rPr>
      </w:pPr>
      <w:r w:rsidRPr="003A22A8">
        <w:rPr>
          <w:rFonts w:ascii="Georgia" w:hAnsi="Georgia" w:cs="Times New Roman"/>
          <w:i/>
          <w:sz w:val="28"/>
          <w:szCs w:val="28"/>
        </w:rPr>
        <w:t>Привет тебе, мой край родной</w:t>
      </w:r>
    </w:p>
    <w:p w:rsidR="00A36B3D" w:rsidRPr="003A22A8" w:rsidRDefault="00D65746" w:rsidP="003A22A8">
      <w:pPr>
        <w:ind w:right="-72"/>
        <w:jc w:val="both"/>
        <w:rPr>
          <w:rFonts w:ascii="Georgia" w:hAnsi="Georgia" w:cs="Times New Roman"/>
          <w:i/>
          <w:sz w:val="28"/>
          <w:szCs w:val="28"/>
        </w:rPr>
      </w:pPr>
      <w:r w:rsidRPr="003A22A8">
        <w:rPr>
          <w:rFonts w:ascii="Georgia" w:hAnsi="Georgia" w:cs="Times New Roman"/>
          <w:i/>
          <w:sz w:val="28"/>
          <w:szCs w:val="28"/>
        </w:rPr>
        <w:t>С твоими темными лесами,</w:t>
      </w:r>
    </w:p>
    <w:p w:rsidR="00A36B3D" w:rsidRPr="003A22A8" w:rsidRDefault="00D65746" w:rsidP="003A22A8">
      <w:pPr>
        <w:ind w:right="-72"/>
        <w:jc w:val="both"/>
        <w:rPr>
          <w:rFonts w:ascii="Georgia" w:hAnsi="Georgia" w:cs="Times New Roman"/>
          <w:i/>
          <w:sz w:val="28"/>
          <w:szCs w:val="28"/>
        </w:rPr>
      </w:pPr>
      <w:r w:rsidRPr="003A22A8">
        <w:rPr>
          <w:rFonts w:ascii="Georgia" w:hAnsi="Georgia" w:cs="Times New Roman"/>
          <w:i/>
          <w:sz w:val="28"/>
          <w:szCs w:val="28"/>
        </w:rPr>
        <w:t>С твоей великою рекой</w:t>
      </w:r>
    </w:p>
    <w:p w:rsidR="00A36B3D" w:rsidRPr="003A22A8" w:rsidRDefault="00D65746" w:rsidP="003A22A8">
      <w:pPr>
        <w:ind w:right="-72"/>
        <w:jc w:val="both"/>
        <w:rPr>
          <w:rFonts w:ascii="Georgia" w:hAnsi="Georgia" w:cs="Times New Roman"/>
          <w:i/>
          <w:sz w:val="28"/>
          <w:szCs w:val="28"/>
        </w:rPr>
      </w:pPr>
      <w:r w:rsidRPr="003A22A8">
        <w:rPr>
          <w:rFonts w:ascii="Georgia" w:hAnsi="Georgia" w:cs="Times New Roman"/>
          <w:i/>
          <w:sz w:val="28"/>
          <w:szCs w:val="28"/>
        </w:rPr>
        <w:t>И неоглядными полями!</w:t>
      </w:r>
    </w:p>
    <w:p w:rsidR="00A36B3D" w:rsidRPr="003A22A8" w:rsidRDefault="00D65746" w:rsidP="003A22A8">
      <w:pPr>
        <w:ind w:right="-72"/>
        <w:jc w:val="both"/>
        <w:rPr>
          <w:rFonts w:ascii="Georgia" w:hAnsi="Georgia" w:cs="Times New Roman"/>
          <w:i/>
          <w:sz w:val="28"/>
          <w:szCs w:val="28"/>
        </w:rPr>
      </w:pPr>
      <w:r w:rsidRPr="003A22A8">
        <w:rPr>
          <w:rFonts w:ascii="Georgia" w:hAnsi="Georgia" w:cs="Times New Roman"/>
          <w:i/>
          <w:sz w:val="28"/>
          <w:szCs w:val="28"/>
        </w:rPr>
        <w:t>Привет тебе, народ родимый,</w:t>
      </w:r>
    </w:p>
    <w:p w:rsidR="00A36B3D" w:rsidRPr="003A22A8" w:rsidRDefault="00D65746" w:rsidP="003A22A8">
      <w:pPr>
        <w:ind w:right="-72"/>
        <w:jc w:val="both"/>
        <w:rPr>
          <w:rFonts w:ascii="Georgia" w:hAnsi="Georgia" w:cs="Times New Roman"/>
          <w:i/>
          <w:sz w:val="28"/>
          <w:szCs w:val="28"/>
        </w:rPr>
      </w:pPr>
      <w:r w:rsidRPr="003A22A8">
        <w:rPr>
          <w:rFonts w:ascii="Georgia" w:hAnsi="Georgia" w:cs="Times New Roman"/>
          <w:i/>
          <w:sz w:val="28"/>
          <w:szCs w:val="28"/>
        </w:rPr>
        <w:t>Герой труда неутомимый</w:t>
      </w:r>
    </w:p>
    <w:p w:rsidR="00A36B3D" w:rsidRPr="003A22A8" w:rsidRDefault="00D65746" w:rsidP="003A22A8">
      <w:pPr>
        <w:ind w:right="-72"/>
        <w:jc w:val="both"/>
        <w:rPr>
          <w:rFonts w:ascii="Georgia" w:hAnsi="Georgia" w:cs="Times New Roman"/>
          <w:i/>
          <w:sz w:val="28"/>
          <w:szCs w:val="28"/>
        </w:rPr>
      </w:pPr>
      <w:r w:rsidRPr="003A22A8">
        <w:rPr>
          <w:rFonts w:ascii="Georgia" w:hAnsi="Georgia" w:cs="Times New Roman"/>
          <w:i/>
          <w:sz w:val="28"/>
          <w:szCs w:val="28"/>
        </w:rPr>
        <w:t>Среди зимы и в летний зной!</w:t>
      </w:r>
    </w:p>
    <w:p w:rsidR="003A22A8" w:rsidRPr="003A22A8" w:rsidRDefault="00D65746" w:rsidP="003A22A8">
      <w:pPr>
        <w:ind w:right="-72"/>
        <w:jc w:val="both"/>
        <w:rPr>
          <w:rFonts w:ascii="Georgia" w:hAnsi="Georgia" w:cs="Times New Roman"/>
          <w:i/>
          <w:sz w:val="28"/>
          <w:szCs w:val="28"/>
        </w:rPr>
        <w:sectPr w:rsidR="003A22A8" w:rsidRPr="003A22A8" w:rsidSect="003A22A8">
          <w:type w:val="continuous"/>
          <w:pgSz w:w="11906" w:h="16838"/>
          <w:pgMar w:top="1134" w:right="850" w:bottom="1134" w:left="1701" w:header="708" w:footer="708" w:gutter="0"/>
          <w:cols w:num="2" w:space="708"/>
          <w:docGrid w:linePitch="360"/>
        </w:sectPr>
      </w:pPr>
      <w:r w:rsidRPr="003A22A8">
        <w:rPr>
          <w:rFonts w:ascii="Georgia" w:hAnsi="Georgia" w:cs="Times New Roman"/>
          <w:i/>
          <w:sz w:val="28"/>
          <w:szCs w:val="28"/>
        </w:rPr>
        <w:t>Привет тебе, мой край родной</w:t>
      </w:r>
      <w:r w:rsidR="003A22A8">
        <w:rPr>
          <w:rFonts w:ascii="Georgia" w:hAnsi="Georgia" w:cs="Times New Roman"/>
          <w:i/>
          <w:sz w:val="28"/>
          <w:szCs w:val="28"/>
        </w:rPr>
        <w:t>!</w:t>
      </w:r>
    </w:p>
    <w:p w:rsidR="00395499" w:rsidRPr="003A22A8" w:rsidRDefault="003A22A8" w:rsidP="003A22A8">
      <w:pPr>
        <w:ind w:left="-567" w:right="-284"/>
        <w:jc w:val="both"/>
        <w:rPr>
          <w:rFonts w:ascii="Georgia" w:hAnsi="Georgia" w:cs="Times New Roman"/>
          <w:sz w:val="28"/>
          <w:szCs w:val="28"/>
        </w:rPr>
      </w:pPr>
      <w:r>
        <w:rPr>
          <w:rFonts w:ascii="Georgia" w:hAnsi="Georgia" w:cs="Times New Roman"/>
          <w:sz w:val="28"/>
          <w:szCs w:val="28"/>
        </w:rPr>
        <w:lastRenderedPageBreak/>
        <w:t xml:space="preserve">            В современном мире</w:t>
      </w:r>
      <w:r w:rsidR="00395499" w:rsidRPr="003A22A8">
        <w:rPr>
          <w:rFonts w:ascii="Georgia" w:hAnsi="Georgia" w:cs="Times New Roman"/>
          <w:sz w:val="28"/>
          <w:szCs w:val="28"/>
        </w:rPr>
        <w:t xml:space="preserve"> среди наиболее острых пробле</w:t>
      </w:r>
      <w:r>
        <w:rPr>
          <w:rFonts w:ascii="Georgia" w:hAnsi="Georgia" w:cs="Times New Roman"/>
          <w:sz w:val="28"/>
          <w:szCs w:val="28"/>
        </w:rPr>
        <w:t xml:space="preserve">м, стоящих перед </w:t>
      </w:r>
      <w:r w:rsidR="00395499" w:rsidRPr="003A22A8">
        <w:rPr>
          <w:rFonts w:ascii="Georgia" w:hAnsi="Georgia" w:cs="Times New Roman"/>
          <w:sz w:val="28"/>
          <w:szCs w:val="28"/>
        </w:rPr>
        <w:t xml:space="preserve">дошкольным образованием, выступает проблема становления у дошкольников ценностного отношения к родной стране, воспитания основ гражданственности. </w:t>
      </w:r>
    </w:p>
    <w:p w:rsidR="00395499" w:rsidRPr="003A22A8" w:rsidRDefault="00395499" w:rsidP="00A36B3D">
      <w:pPr>
        <w:shd w:val="clear" w:color="auto" w:fill="FFFFFF"/>
        <w:autoSpaceDE w:val="0"/>
        <w:autoSpaceDN w:val="0"/>
        <w:adjustRightInd w:val="0"/>
        <w:ind w:left="-567" w:right="-284"/>
        <w:jc w:val="both"/>
        <w:rPr>
          <w:rFonts w:ascii="Georgia" w:hAnsi="Georgia" w:cs="Times New Roman"/>
          <w:b/>
          <w:i/>
          <w:sz w:val="28"/>
          <w:szCs w:val="28"/>
        </w:rPr>
      </w:pPr>
      <w:r w:rsidRPr="003A22A8">
        <w:rPr>
          <w:rFonts w:ascii="Georgia" w:hAnsi="Georgia" w:cs="Times New Roman"/>
          <w:b/>
          <w:i/>
          <w:sz w:val="28"/>
          <w:szCs w:val="28"/>
        </w:rPr>
        <w:t xml:space="preserve">Основой в воспитании у дошкольников гражданских чувств являются: </w:t>
      </w:r>
    </w:p>
    <w:p w:rsidR="00395499" w:rsidRPr="003A22A8" w:rsidRDefault="00395499" w:rsidP="00A36B3D">
      <w:pPr>
        <w:pStyle w:val="a3"/>
        <w:numPr>
          <w:ilvl w:val="0"/>
          <w:numId w:val="1"/>
        </w:numPr>
        <w:shd w:val="clear" w:color="auto" w:fill="FFFFFF"/>
        <w:autoSpaceDE w:val="0"/>
        <w:autoSpaceDN w:val="0"/>
        <w:adjustRightInd w:val="0"/>
        <w:spacing w:line="276" w:lineRule="auto"/>
        <w:ind w:left="-567" w:right="-284"/>
        <w:jc w:val="both"/>
        <w:rPr>
          <w:rFonts w:ascii="Georgia" w:hAnsi="Georgia"/>
          <w:sz w:val="28"/>
          <w:szCs w:val="28"/>
        </w:rPr>
      </w:pPr>
      <w:r w:rsidRPr="003A22A8">
        <w:rPr>
          <w:rFonts w:ascii="Georgia" w:hAnsi="Georgia"/>
          <w:sz w:val="28"/>
          <w:szCs w:val="28"/>
        </w:rPr>
        <w:t xml:space="preserve">накопление детьми социального опыта  жизни  в своем Отечестве, </w:t>
      </w:r>
    </w:p>
    <w:p w:rsidR="003A22A8" w:rsidRDefault="003A22A8" w:rsidP="00A36B3D">
      <w:pPr>
        <w:pStyle w:val="a3"/>
        <w:numPr>
          <w:ilvl w:val="0"/>
          <w:numId w:val="1"/>
        </w:numPr>
        <w:shd w:val="clear" w:color="auto" w:fill="FFFFFF"/>
        <w:autoSpaceDE w:val="0"/>
        <w:autoSpaceDN w:val="0"/>
        <w:adjustRightInd w:val="0"/>
        <w:spacing w:line="276" w:lineRule="auto"/>
        <w:ind w:left="-567" w:right="-284"/>
        <w:jc w:val="both"/>
        <w:rPr>
          <w:rFonts w:ascii="Georgia" w:hAnsi="Georgia"/>
          <w:sz w:val="28"/>
          <w:szCs w:val="28"/>
        </w:rPr>
      </w:pPr>
      <w:r w:rsidRPr="003A22A8">
        <w:rPr>
          <w:rFonts w:ascii="Georgia" w:hAnsi="Georgia"/>
          <w:sz w:val="28"/>
          <w:szCs w:val="28"/>
        </w:rPr>
        <w:t xml:space="preserve">развитие интереса к ее истории и культуре, </w:t>
      </w:r>
    </w:p>
    <w:p w:rsidR="00395499" w:rsidRPr="003A22A8" w:rsidRDefault="00395499" w:rsidP="003A22A8">
      <w:pPr>
        <w:pStyle w:val="a3"/>
        <w:numPr>
          <w:ilvl w:val="0"/>
          <w:numId w:val="1"/>
        </w:numPr>
        <w:shd w:val="clear" w:color="auto" w:fill="FFFFFF"/>
        <w:autoSpaceDE w:val="0"/>
        <w:autoSpaceDN w:val="0"/>
        <w:adjustRightInd w:val="0"/>
        <w:spacing w:line="276" w:lineRule="auto"/>
        <w:ind w:left="-567" w:right="-284"/>
        <w:jc w:val="both"/>
        <w:rPr>
          <w:rFonts w:ascii="Georgia" w:hAnsi="Georgia"/>
          <w:sz w:val="28"/>
          <w:szCs w:val="28"/>
        </w:rPr>
      </w:pPr>
      <w:r w:rsidRPr="003A22A8">
        <w:rPr>
          <w:rFonts w:ascii="Georgia" w:hAnsi="Georgia"/>
          <w:sz w:val="28"/>
          <w:szCs w:val="28"/>
        </w:rPr>
        <w:t xml:space="preserve">усвоение  принятых в обществе норм поведения, </w:t>
      </w:r>
    </w:p>
    <w:p w:rsidR="00395499" w:rsidRPr="003A22A8" w:rsidRDefault="00395499" w:rsidP="00A36B3D">
      <w:pPr>
        <w:pStyle w:val="a3"/>
        <w:numPr>
          <w:ilvl w:val="0"/>
          <w:numId w:val="1"/>
        </w:numPr>
        <w:shd w:val="clear" w:color="auto" w:fill="FFFFFF"/>
        <w:autoSpaceDE w:val="0"/>
        <w:autoSpaceDN w:val="0"/>
        <w:adjustRightInd w:val="0"/>
        <w:spacing w:line="276" w:lineRule="auto"/>
        <w:ind w:left="-567" w:right="-284"/>
        <w:jc w:val="both"/>
        <w:rPr>
          <w:rFonts w:ascii="Georgia" w:hAnsi="Georgia"/>
          <w:sz w:val="28"/>
          <w:szCs w:val="28"/>
        </w:rPr>
      </w:pPr>
      <w:r w:rsidRPr="003A22A8">
        <w:rPr>
          <w:rFonts w:ascii="Georgia" w:hAnsi="Georgia"/>
          <w:sz w:val="28"/>
          <w:szCs w:val="28"/>
        </w:rPr>
        <w:t>формирование позитивного отношения к прошлому и настоящему родной страны, родного края.</w:t>
      </w:r>
    </w:p>
    <w:p w:rsidR="00395499" w:rsidRPr="003A22A8" w:rsidRDefault="00395499" w:rsidP="00A36B3D">
      <w:pPr>
        <w:shd w:val="clear" w:color="auto" w:fill="FFFFFF"/>
        <w:autoSpaceDE w:val="0"/>
        <w:autoSpaceDN w:val="0"/>
        <w:adjustRightInd w:val="0"/>
        <w:ind w:left="-567" w:right="-284"/>
        <w:jc w:val="both"/>
        <w:rPr>
          <w:rFonts w:ascii="Georgia" w:hAnsi="Georgia" w:cs="Times New Roman"/>
          <w:sz w:val="28"/>
          <w:szCs w:val="28"/>
        </w:rPr>
      </w:pPr>
      <w:r w:rsidRPr="003A22A8">
        <w:rPr>
          <w:rFonts w:ascii="Georgia" w:hAnsi="Georgia" w:cs="Times New Roman"/>
          <w:b/>
          <w:sz w:val="28"/>
          <w:szCs w:val="28"/>
        </w:rPr>
        <w:t xml:space="preserve"> </w:t>
      </w:r>
      <w:r w:rsidR="00A36B3D" w:rsidRPr="003A22A8">
        <w:rPr>
          <w:rFonts w:ascii="Georgia" w:hAnsi="Georgia" w:cs="Times New Roman"/>
          <w:b/>
          <w:sz w:val="28"/>
          <w:szCs w:val="28"/>
        </w:rPr>
        <w:t xml:space="preserve">      </w:t>
      </w:r>
      <w:r w:rsidRPr="003A22A8">
        <w:rPr>
          <w:rFonts w:ascii="Georgia" w:hAnsi="Georgia" w:cs="Times New Roman"/>
          <w:sz w:val="28"/>
          <w:szCs w:val="28"/>
        </w:rPr>
        <w:t xml:space="preserve">Наравне с другими компонентами правомерно включать в содержание воспитания патриота гражданина такие составляющие, как любовь к родине, к родным местам, знания об истории, культуре и традициях малой родины, проявление познавательного интереса к знаниям о ней. </w:t>
      </w:r>
    </w:p>
    <w:p w:rsidR="00395499" w:rsidRPr="003A22A8" w:rsidRDefault="00395499" w:rsidP="00A36B3D">
      <w:pPr>
        <w:shd w:val="clear" w:color="auto" w:fill="FFFFFF"/>
        <w:autoSpaceDE w:val="0"/>
        <w:autoSpaceDN w:val="0"/>
        <w:adjustRightInd w:val="0"/>
        <w:ind w:left="-567" w:right="-284"/>
        <w:jc w:val="both"/>
        <w:rPr>
          <w:rFonts w:ascii="Georgia" w:hAnsi="Georgia" w:cs="Times New Roman"/>
          <w:sz w:val="28"/>
          <w:szCs w:val="28"/>
        </w:rPr>
      </w:pPr>
      <w:r w:rsidRPr="003A22A8">
        <w:rPr>
          <w:rFonts w:ascii="Georgia" w:hAnsi="Georgia" w:cs="Times New Roman"/>
          <w:sz w:val="28"/>
          <w:szCs w:val="28"/>
        </w:rPr>
        <w:t xml:space="preserve"> </w:t>
      </w:r>
      <w:r w:rsidR="00A36B3D" w:rsidRPr="003A22A8">
        <w:rPr>
          <w:rFonts w:ascii="Georgia" w:hAnsi="Georgia" w:cs="Times New Roman"/>
          <w:sz w:val="28"/>
          <w:szCs w:val="28"/>
        </w:rPr>
        <w:t xml:space="preserve">       </w:t>
      </w:r>
      <w:r w:rsidRPr="003A22A8">
        <w:rPr>
          <w:rFonts w:ascii="Georgia" w:hAnsi="Georgia" w:cs="Times New Roman"/>
          <w:sz w:val="28"/>
          <w:szCs w:val="28"/>
        </w:rPr>
        <w:t xml:space="preserve">При этом географические и природные особенности, местные культурно-исторические обычаи и традиции, народное творчество являются для дошкольников наиболее доступными средствами формирования </w:t>
      </w:r>
      <w:r w:rsidRPr="003A22A8">
        <w:rPr>
          <w:rFonts w:ascii="Georgia" w:hAnsi="Georgia" w:cs="Times New Roman"/>
          <w:sz w:val="28"/>
          <w:szCs w:val="28"/>
        </w:rPr>
        <w:lastRenderedPageBreak/>
        <w:t xml:space="preserve">положительного отношения к своей малой родине, развитие интереса к разным сторонам жизни родного края. Все это делает актуальным краеведческую работу в дошкольном образовательном учреждении. </w:t>
      </w:r>
    </w:p>
    <w:p w:rsidR="00395499" w:rsidRPr="003A22A8" w:rsidRDefault="00395499" w:rsidP="00A36B3D">
      <w:pPr>
        <w:shd w:val="clear" w:color="auto" w:fill="FFFFFF"/>
        <w:autoSpaceDE w:val="0"/>
        <w:autoSpaceDN w:val="0"/>
        <w:adjustRightInd w:val="0"/>
        <w:ind w:left="-567" w:right="-284"/>
        <w:jc w:val="both"/>
        <w:rPr>
          <w:rFonts w:ascii="Georgia" w:hAnsi="Georgia" w:cs="Times New Roman"/>
          <w:sz w:val="28"/>
          <w:szCs w:val="28"/>
        </w:rPr>
      </w:pPr>
      <w:r w:rsidRPr="003A22A8">
        <w:rPr>
          <w:rFonts w:ascii="Georgia" w:hAnsi="Georgia" w:cs="Times New Roman"/>
          <w:sz w:val="28"/>
          <w:szCs w:val="28"/>
        </w:rPr>
        <w:t xml:space="preserve"> </w:t>
      </w:r>
      <w:r w:rsidR="00A36B3D" w:rsidRPr="003A22A8">
        <w:rPr>
          <w:rFonts w:ascii="Georgia" w:hAnsi="Georgia" w:cs="Times New Roman"/>
          <w:sz w:val="28"/>
          <w:szCs w:val="28"/>
        </w:rPr>
        <w:t xml:space="preserve">      </w:t>
      </w:r>
      <w:r w:rsidR="00E77032">
        <w:rPr>
          <w:rFonts w:ascii="Georgia" w:hAnsi="Georgia" w:cs="Times New Roman"/>
          <w:sz w:val="28"/>
          <w:szCs w:val="28"/>
        </w:rPr>
        <w:t>Любовь к</w:t>
      </w:r>
      <w:r w:rsidR="00E77032" w:rsidRPr="003A22A8">
        <w:rPr>
          <w:rFonts w:ascii="Georgia" w:hAnsi="Georgia" w:cs="Times New Roman"/>
          <w:sz w:val="28"/>
          <w:szCs w:val="28"/>
        </w:rPr>
        <w:t xml:space="preserve"> своему дому,  детскому саду, к поселку (городу), где он родился, чувство восхищения родным городом, родным краем – это те чувства, которые необходимо вызвать педагогу в процессе работы с дошкольниками, это будет первым шагом на пути формирования чувства патриотизма, любви к своей родине.</w:t>
      </w:r>
    </w:p>
    <w:p w:rsidR="00A36B3D" w:rsidRPr="003A22A8" w:rsidRDefault="00A36B3D" w:rsidP="00A36B3D">
      <w:pPr>
        <w:ind w:left="-567" w:right="-284"/>
        <w:jc w:val="both"/>
        <w:rPr>
          <w:rFonts w:ascii="Georgia" w:hAnsi="Georgia" w:cs="Times New Roman"/>
          <w:sz w:val="28"/>
          <w:szCs w:val="28"/>
        </w:rPr>
      </w:pPr>
      <w:r w:rsidRPr="003A22A8">
        <w:rPr>
          <w:rFonts w:ascii="Georgia" w:hAnsi="Georgia" w:cs="Times New Roman"/>
          <w:sz w:val="28"/>
          <w:szCs w:val="28"/>
        </w:rPr>
        <w:t xml:space="preserve">        </w:t>
      </w:r>
      <w:r w:rsidR="00F25BAD" w:rsidRPr="003A22A8">
        <w:rPr>
          <w:rFonts w:ascii="Georgia" w:hAnsi="Georgia" w:cs="Times New Roman"/>
          <w:sz w:val="28"/>
          <w:szCs w:val="28"/>
        </w:rPr>
        <w:t xml:space="preserve"> </w:t>
      </w:r>
      <w:r w:rsidR="00D65746" w:rsidRPr="003A22A8">
        <w:rPr>
          <w:rFonts w:ascii="Georgia" w:hAnsi="Georgia" w:cs="Times New Roman"/>
          <w:sz w:val="28"/>
          <w:szCs w:val="28"/>
        </w:rPr>
        <w:t xml:space="preserve"> </w:t>
      </w:r>
      <w:r w:rsidR="00F25BAD" w:rsidRPr="003A22A8">
        <w:rPr>
          <w:rFonts w:ascii="Georgia" w:hAnsi="Georgia" w:cs="Times New Roman"/>
          <w:sz w:val="28"/>
          <w:szCs w:val="28"/>
        </w:rPr>
        <w:t>Воспитание любви к родному краю невозможно без общения с природой.</w:t>
      </w:r>
      <w:r w:rsidR="003A22A8">
        <w:rPr>
          <w:rFonts w:ascii="Georgia" w:hAnsi="Georgia" w:cs="Times New Roman"/>
          <w:sz w:val="28"/>
          <w:szCs w:val="28"/>
        </w:rPr>
        <w:t xml:space="preserve"> </w:t>
      </w:r>
      <w:r w:rsidR="00D65746" w:rsidRPr="003A22A8">
        <w:rPr>
          <w:rFonts w:ascii="Georgia" w:hAnsi="Georgia" w:cs="Times New Roman"/>
          <w:sz w:val="28"/>
          <w:szCs w:val="28"/>
        </w:rPr>
        <w:t>Любой край неповторим. Он имеет свои особенности, свою неповторимую природу. В каждом крае есть свои особенные, дорогие его жителям тропинки, леса, особенные деревья.</w:t>
      </w:r>
    </w:p>
    <w:p w:rsidR="00A36B3D" w:rsidRPr="003A22A8" w:rsidRDefault="00A36B3D" w:rsidP="00A36B3D">
      <w:pPr>
        <w:ind w:left="-567" w:right="-284"/>
        <w:jc w:val="both"/>
        <w:rPr>
          <w:rFonts w:ascii="Georgia" w:hAnsi="Georgia" w:cs="Times New Roman"/>
          <w:sz w:val="28"/>
          <w:szCs w:val="28"/>
        </w:rPr>
      </w:pPr>
      <w:r w:rsidRPr="003A22A8">
        <w:rPr>
          <w:rFonts w:ascii="Georgia" w:hAnsi="Georgia" w:cs="Times New Roman"/>
          <w:sz w:val="28"/>
          <w:szCs w:val="28"/>
        </w:rPr>
        <w:t xml:space="preserve">       </w:t>
      </w:r>
      <w:r w:rsidR="001848C2" w:rsidRPr="003A22A8">
        <w:rPr>
          <w:rFonts w:ascii="Georgia" w:hAnsi="Georgia" w:cs="Times New Roman"/>
          <w:sz w:val="28"/>
          <w:szCs w:val="28"/>
        </w:rPr>
        <w:t>Северная</w:t>
      </w:r>
      <w:r w:rsidR="00D65746" w:rsidRPr="003A22A8">
        <w:rPr>
          <w:rFonts w:ascii="Georgia" w:hAnsi="Georgia" w:cs="Times New Roman"/>
          <w:sz w:val="28"/>
          <w:szCs w:val="28"/>
        </w:rPr>
        <w:t xml:space="preserve"> природа не экзотическая, в ней нет изобилия форм и красок, но в ней есть особая прелесть. Простота ее трогательна и незабываема. Этой природой надо проникнуться с юных лет, тогда она раскроет свою красоту в разноцветье </w:t>
      </w:r>
      <w:r w:rsidR="001848C2" w:rsidRPr="003A22A8">
        <w:rPr>
          <w:rFonts w:ascii="Georgia" w:hAnsi="Georgia" w:cs="Times New Roman"/>
          <w:sz w:val="28"/>
          <w:szCs w:val="28"/>
        </w:rPr>
        <w:t>трав и кустарников, в перелесках и болотах</w:t>
      </w:r>
      <w:r w:rsidR="00D65746" w:rsidRPr="003A22A8">
        <w:rPr>
          <w:rFonts w:ascii="Georgia" w:hAnsi="Georgia" w:cs="Times New Roman"/>
          <w:sz w:val="28"/>
          <w:szCs w:val="28"/>
        </w:rPr>
        <w:t xml:space="preserve">, в горизонте, окаймленном невысокими </w:t>
      </w:r>
      <w:r w:rsidR="001848C2" w:rsidRPr="003A22A8">
        <w:rPr>
          <w:rFonts w:ascii="Georgia" w:hAnsi="Georgia" w:cs="Times New Roman"/>
          <w:sz w:val="28"/>
          <w:szCs w:val="28"/>
        </w:rPr>
        <w:t>берёзками;</w:t>
      </w:r>
      <w:r w:rsidR="00D65746" w:rsidRPr="003A22A8">
        <w:rPr>
          <w:rFonts w:ascii="Georgia" w:hAnsi="Georgia" w:cs="Times New Roman"/>
          <w:sz w:val="28"/>
          <w:szCs w:val="28"/>
        </w:rPr>
        <w:t xml:space="preserve"> в лесах с </w:t>
      </w:r>
      <w:r w:rsidR="001848C2" w:rsidRPr="003A22A8">
        <w:rPr>
          <w:rFonts w:ascii="Georgia" w:hAnsi="Georgia" w:cs="Times New Roman"/>
          <w:sz w:val="28"/>
          <w:szCs w:val="28"/>
        </w:rPr>
        <w:t>тонкоствольными осинами</w:t>
      </w:r>
      <w:r w:rsidR="00D65746" w:rsidRPr="003A22A8">
        <w:rPr>
          <w:rFonts w:ascii="Georgia" w:hAnsi="Georgia" w:cs="Times New Roman"/>
          <w:sz w:val="28"/>
          <w:szCs w:val="28"/>
        </w:rPr>
        <w:t xml:space="preserve"> и с душистым хвойным настоем сос</w:t>
      </w:r>
      <w:r w:rsidR="001848C2" w:rsidRPr="003A22A8">
        <w:rPr>
          <w:rFonts w:ascii="Georgia" w:hAnsi="Georgia" w:cs="Times New Roman"/>
          <w:sz w:val="28"/>
          <w:szCs w:val="28"/>
        </w:rPr>
        <w:t>ен</w:t>
      </w:r>
      <w:r w:rsidR="00D65746" w:rsidRPr="003A22A8">
        <w:rPr>
          <w:rFonts w:ascii="Georgia" w:hAnsi="Georgia" w:cs="Times New Roman"/>
          <w:sz w:val="28"/>
          <w:szCs w:val="28"/>
        </w:rPr>
        <w:t>.</w:t>
      </w:r>
    </w:p>
    <w:p w:rsidR="00A36B3D" w:rsidRPr="003A22A8" w:rsidRDefault="00A36B3D" w:rsidP="00A36B3D">
      <w:pPr>
        <w:ind w:left="-567" w:right="-284"/>
        <w:jc w:val="both"/>
        <w:rPr>
          <w:rFonts w:ascii="Georgia" w:hAnsi="Georgia" w:cs="Times New Roman"/>
          <w:sz w:val="28"/>
          <w:szCs w:val="28"/>
        </w:rPr>
      </w:pPr>
      <w:r w:rsidRPr="003A22A8">
        <w:rPr>
          <w:rFonts w:ascii="Georgia" w:hAnsi="Georgia" w:cs="Times New Roman"/>
          <w:sz w:val="28"/>
          <w:szCs w:val="28"/>
        </w:rPr>
        <w:t xml:space="preserve">       </w:t>
      </w:r>
      <w:r w:rsidR="00D65746" w:rsidRPr="003A22A8">
        <w:rPr>
          <w:rFonts w:ascii="Georgia" w:hAnsi="Georgia" w:cs="Times New Roman"/>
          <w:sz w:val="28"/>
          <w:szCs w:val="28"/>
        </w:rPr>
        <w:t>Мир природы таит в себе большие возможности для всестороннего развития детей. Продуманная организация обучения, прогулок, специальных наблюдений развивает их мышление, способность видеть и чувствовать красочное многообразие явлений природы, замечать большие и маленькие изменения окружающего мира. Размышляя о природе</w:t>
      </w:r>
      <w:r w:rsidR="001848C2" w:rsidRPr="003A22A8">
        <w:rPr>
          <w:rFonts w:ascii="Georgia" w:hAnsi="Georgia" w:cs="Times New Roman"/>
          <w:sz w:val="28"/>
          <w:szCs w:val="28"/>
        </w:rPr>
        <w:t xml:space="preserve"> родного края</w:t>
      </w:r>
      <w:r w:rsidR="00D65746" w:rsidRPr="003A22A8">
        <w:rPr>
          <w:rFonts w:ascii="Georgia" w:hAnsi="Georgia" w:cs="Times New Roman"/>
          <w:sz w:val="28"/>
          <w:szCs w:val="28"/>
        </w:rPr>
        <w:t xml:space="preserve"> под влиянием взрослого, дошкольник обогащает свои знания, чувства, у него формируется правильное отношение к живому, желание созидать, а не разрушать.</w:t>
      </w:r>
      <w:r w:rsidR="005049D8" w:rsidRPr="003A22A8">
        <w:rPr>
          <w:rFonts w:ascii="Georgia" w:hAnsi="Georgia" w:cs="Times New Roman"/>
          <w:sz w:val="28"/>
          <w:szCs w:val="28"/>
        </w:rPr>
        <w:t xml:space="preserve"> </w:t>
      </w:r>
      <w:r w:rsidR="001848C2" w:rsidRPr="003A22A8">
        <w:rPr>
          <w:rFonts w:ascii="Georgia" w:hAnsi="Georgia" w:cs="Times New Roman"/>
          <w:sz w:val="28"/>
          <w:szCs w:val="28"/>
        </w:rPr>
        <w:t>Вместе с этим развивается интерес к родному краю,</w:t>
      </w:r>
      <w:r w:rsidR="005049D8" w:rsidRPr="003A22A8">
        <w:rPr>
          <w:rFonts w:ascii="Georgia" w:hAnsi="Georgia" w:cs="Times New Roman"/>
          <w:sz w:val="28"/>
          <w:szCs w:val="28"/>
        </w:rPr>
        <w:t xml:space="preserve"> </w:t>
      </w:r>
      <w:r w:rsidR="001848C2" w:rsidRPr="003A22A8">
        <w:rPr>
          <w:rFonts w:ascii="Georgia" w:hAnsi="Georgia" w:cs="Times New Roman"/>
          <w:sz w:val="28"/>
          <w:szCs w:val="28"/>
        </w:rPr>
        <w:t>а затем и привязанность,</w:t>
      </w:r>
      <w:r w:rsidR="005049D8" w:rsidRPr="003A22A8">
        <w:rPr>
          <w:rFonts w:ascii="Georgia" w:hAnsi="Georgia" w:cs="Times New Roman"/>
          <w:sz w:val="28"/>
          <w:szCs w:val="28"/>
        </w:rPr>
        <w:t xml:space="preserve"> </w:t>
      </w:r>
      <w:r w:rsidR="001848C2" w:rsidRPr="003A22A8">
        <w:rPr>
          <w:rFonts w:ascii="Georgia" w:hAnsi="Georgia" w:cs="Times New Roman"/>
          <w:sz w:val="28"/>
          <w:szCs w:val="28"/>
        </w:rPr>
        <w:t>и любовь к родным местам,</w:t>
      </w:r>
      <w:r w:rsidR="005049D8" w:rsidRPr="003A22A8">
        <w:rPr>
          <w:rFonts w:ascii="Georgia" w:hAnsi="Georgia" w:cs="Times New Roman"/>
          <w:sz w:val="28"/>
          <w:szCs w:val="28"/>
        </w:rPr>
        <w:t xml:space="preserve"> </w:t>
      </w:r>
      <w:r w:rsidR="002D678C" w:rsidRPr="003A22A8">
        <w:rPr>
          <w:rFonts w:ascii="Georgia" w:hAnsi="Georgia" w:cs="Times New Roman"/>
          <w:sz w:val="28"/>
          <w:szCs w:val="28"/>
        </w:rPr>
        <w:t>к</w:t>
      </w:r>
      <w:r w:rsidR="005049D8" w:rsidRPr="003A22A8">
        <w:rPr>
          <w:rFonts w:ascii="Georgia" w:hAnsi="Georgia" w:cs="Times New Roman"/>
          <w:sz w:val="28"/>
          <w:szCs w:val="28"/>
        </w:rPr>
        <w:t xml:space="preserve"> культуре и самобытности народа.</w:t>
      </w:r>
    </w:p>
    <w:p w:rsidR="00A36B3D" w:rsidRPr="003A22A8" w:rsidRDefault="00A36B3D" w:rsidP="00A36B3D">
      <w:pPr>
        <w:ind w:left="-567" w:right="-284"/>
        <w:jc w:val="both"/>
        <w:rPr>
          <w:rFonts w:ascii="Georgia" w:hAnsi="Georgia" w:cs="Times New Roman"/>
          <w:sz w:val="28"/>
          <w:szCs w:val="28"/>
        </w:rPr>
      </w:pPr>
      <w:r w:rsidRPr="003A22A8">
        <w:rPr>
          <w:rFonts w:ascii="Georgia" w:hAnsi="Georgia" w:cs="Times New Roman"/>
          <w:sz w:val="28"/>
          <w:szCs w:val="28"/>
        </w:rPr>
        <w:t xml:space="preserve">         </w:t>
      </w:r>
      <w:r w:rsidR="003A22A8">
        <w:rPr>
          <w:rFonts w:ascii="Georgia" w:hAnsi="Georgia" w:cs="Times New Roman"/>
          <w:sz w:val="28"/>
          <w:szCs w:val="28"/>
        </w:rPr>
        <w:t xml:space="preserve"> </w:t>
      </w:r>
      <w:r w:rsidR="00D65746" w:rsidRPr="003A22A8">
        <w:rPr>
          <w:rFonts w:ascii="Georgia" w:hAnsi="Georgia" w:cs="Times New Roman"/>
          <w:sz w:val="28"/>
          <w:szCs w:val="28"/>
        </w:rPr>
        <w:t xml:space="preserve"> Общение с природой положительно влияет на человека, делает его добрее, мягче, будит в нем лучшие чувства. Особенно велика роль природы в воспитании детей.</w:t>
      </w:r>
    </w:p>
    <w:p w:rsidR="00D65746" w:rsidRPr="003A22A8" w:rsidRDefault="00A36B3D" w:rsidP="00A36B3D">
      <w:pPr>
        <w:ind w:left="-567" w:right="-284"/>
        <w:jc w:val="both"/>
        <w:rPr>
          <w:rFonts w:ascii="Georgia" w:hAnsi="Georgia" w:cs="Times New Roman"/>
          <w:sz w:val="28"/>
          <w:szCs w:val="28"/>
        </w:rPr>
      </w:pPr>
      <w:r w:rsidRPr="003A22A8">
        <w:rPr>
          <w:rFonts w:ascii="Georgia" w:hAnsi="Georgia" w:cs="Times New Roman"/>
          <w:sz w:val="28"/>
          <w:szCs w:val="28"/>
        </w:rPr>
        <w:t xml:space="preserve">         </w:t>
      </w:r>
      <w:r w:rsidR="005049D8" w:rsidRPr="003A22A8">
        <w:rPr>
          <w:rFonts w:ascii="Georgia" w:hAnsi="Georgia" w:cs="Times New Roman"/>
          <w:sz w:val="28"/>
          <w:szCs w:val="28"/>
        </w:rPr>
        <w:t xml:space="preserve">В </w:t>
      </w:r>
      <w:r w:rsidR="003A22A8">
        <w:rPr>
          <w:rFonts w:ascii="Georgia" w:hAnsi="Georgia" w:cs="Times New Roman"/>
          <w:sz w:val="28"/>
          <w:szCs w:val="28"/>
        </w:rPr>
        <w:t xml:space="preserve">детском саду </w:t>
      </w:r>
      <w:r w:rsidR="005049D8" w:rsidRPr="003A22A8">
        <w:rPr>
          <w:rFonts w:ascii="Georgia" w:hAnsi="Georgia" w:cs="Times New Roman"/>
          <w:sz w:val="28"/>
          <w:szCs w:val="28"/>
        </w:rPr>
        <w:t>детей</w:t>
      </w:r>
      <w:r w:rsidR="00D65746" w:rsidRPr="003A22A8">
        <w:rPr>
          <w:rFonts w:ascii="Georgia" w:hAnsi="Georgia" w:cs="Times New Roman"/>
          <w:sz w:val="28"/>
          <w:szCs w:val="28"/>
        </w:rPr>
        <w:t xml:space="preserve"> знакомят с природой, </w:t>
      </w:r>
      <w:r w:rsidR="003A22A8">
        <w:rPr>
          <w:rFonts w:ascii="Georgia" w:hAnsi="Georgia" w:cs="Times New Roman"/>
          <w:sz w:val="28"/>
          <w:szCs w:val="28"/>
        </w:rPr>
        <w:t xml:space="preserve">с изменениями, </w:t>
      </w:r>
      <w:r w:rsidR="00D65746" w:rsidRPr="003A22A8">
        <w:rPr>
          <w:rFonts w:ascii="Georgia" w:hAnsi="Georgia" w:cs="Times New Roman"/>
          <w:sz w:val="28"/>
          <w:szCs w:val="28"/>
        </w:rPr>
        <w:t xml:space="preserve">происходящими в ней в разное время года. На основе приобретенных знаний формируются такие качества, как реалистическое понимание явлений природы, любознательность, </w:t>
      </w:r>
      <w:r w:rsidR="003A22A8">
        <w:rPr>
          <w:rFonts w:ascii="Georgia" w:hAnsi="Georgia" w:cs="Times New Roman"/>
          <w:sz w:val="28"/>
          <w:szCs w:val="28"/>
        </w:rPr>
        <w:t xml:space="preserve"> </w:t>
      </w:r>
      <w:r w:rsidR="00D65746" w:rsidRPr="003A22A8">
        <w:rPr>
          <w:rFonts w:ascii="Georgia" w:hAnsi="Georgia" w:cs="Times New Roman"/>
          <w:sz w:val="28"/>
          <w:szCs w:val="28"/>
        </w:rPr>
        <w:t xml:space="preserve"> эстетически относиться ко всему живому. Любовь к природе, навыки бережного отношения к ней, ко всему </w:t>
      </w:r>
      <w:r w:rsidR="00D65746" w:rsidRPr="003A22A8">
        <w:rPr>
          <w:rFonts w:ascii="Georgia" w:hAnsi="Georgia" w:cs="Times New Roman"/>
          <w:sz w:val="28"/>
          <w:szCs w:val="28"/>
        </w:rPr>
        <w:lastRenderedPageBreak/>
        <w:t>живому.</w:t>
      </w:r>
      <w:r w:rsidR="002D678C" w:rsidRPr="003A22A8">
        <w:rPr>
          <w:rFonts w:ascii="Georgia" w:hAnsi="Georgia" w:cs="Times New Roman"/>
          <w:sz w:val="28"/>
          <w:szCs w:val="28"/>
        </w:rPr>
        <w:t xml:space="preserve"> </w:t>
      </w:r>
      <w:r w:rsidR="00D65746" w:rsidRPr="003A22A8">
        <w:rPr>
          <w:rFonts w:ascii="Georgia" w:hAnsi="Georgia" w:cs="Times New Roman"/>
          <w:sz w:val="28"/>
          <w:szCs w:val="28"/>
        </w:rPr>
        <w:t>Умение наблюдать, вырабатываемое в процессе познания природы, рождает привычку делать выводы, воспитывает логику мысли, четкость и красоту речи – развития мышления и речи идет как единый процесс.</w:t>
      </w:r>
    </w:p>
    <w:p w:rsidR="003A22A8" w:rsidRDefault="003A22A8" w:rsidP="00A36B3D">
      <w:pPr>
        <w:ind w:right="-284"/>
        <w:jc w:val="center"/>
        <w:rPr>
          <w:rFonts w:ascii="Georgia" w:hAnsi="Georgia" w:cs="Times New Roman"/>
          <w:i/>
          <w:sz w:val="28"/>
          <w:szCs w:val="28"/>
        </w:rPr>
        <w:sectPr w:rsidR="003A22A8" w:rsidSect="003A22A8">
          <w:type w:val="continuous"/>
          <w:pgSz w:w="11906" w:h="16838"/>
          <w:pgMar w:top="1134" w:right="850" w:bottom="1134" w:left="1701" w:header="708" w:footer="708" w:gutter="0"/>
          <w:cols w:space="708"/>
          <w:docGrid w:linePitch="360"/>
        </w:sectPr>
      </w:pPr>
    </w:p>
    <w:p w:rsidR="003A22A8" w:rsidRDefault="003A22A8" w:rsidP="003A22A8">
      <w:pPr>
        <w:ind w:right="-284"/>
        <w:jc w:val="both"/>
        <w:rPr>
          <w:rFonts w:ascii="Georgia" w:hAnsi="Georgia" w:cs="Times New Roman"/>
          <w:i/>
          <w:sz w:val="28"/>
          <w:szCs w:val="28"/>
        </w:rPr>
      </w:pPr>
      <w:r w:rsidRPr="003A22A8">
        <w:rPr>
          <w:rFonts w:ascii="Georgia" w:hAnsi="Georgia" w:cs="Times New Roman"/>
          <w:i/>
          <w:noProof/>
          <w:sz w:val="28"/>
          <w:szCs w:val="28"/>
          <w:lang w:eastAsia="ru-RU"/>
        </w:rPr>
        <w:lastRenderedPageBreak/>
        <w:drawing>
          <wp:inline distT="0" distB="0" distL="0" distR="0">
            <wp:extent cx="2571750" cy="1562100"/>
            <wp:effectExtent l="19050" t="0" r="0" b="0"/>
            <wp:docPr id="16" name="Рисунок 1" descr="C:\Users\Peace\Desktop\краеведение\фото отпуск 076.jpg"/>
            <wp:cNvGraphicFramePr/>
            <a:graphic xmlns:a="http://schemas.openxmlformats.org/drawingml/2006/main">
              <a:graphicData uri="http://schemas.openxmlformats.org/drawingml/2006/picture">
                <pic:pic xmlns:pic="http://schemas.openxmlformats.org/drawingml/2006/picture">
                  <pic:nvPicPr>
                    <pic:cNvPr id="2053" name="Picture 5" descr="C:\Users\Peace\Desktop\краеведение\фото отпуск 076.jpg"/>
                    <pic:cNvPicPr>
                      <a:picLocks noGrp="1" noChangeAspect="1" noChangeArrowheads="1"/>
                    </pic:cNvPicPr>
                  </pic:nvPicPr>
                  <pic:blipFill>
                    <a:blip r:embed="rId6" cstate="print"/>
                    <a:srcRect/>
                    <a:stretch>
                      <a:fillRect/>
                    </a:stretch>
                  </pic:blipFill>
                  <pic:spPr bwMode="auto">
                    <a:xfrm>
                      <a:off x="0" y="0"/>
                      <a:ext cx="2575139" cy="1564158"/>
                    </a:xfrm>
                    <a:prstGeom prst="rect">
                      <a:avLst/>
                    </a:prstGeom>
                    <a:noFill/>
                  </pic:spPr>
                </pic:pic>
              </a:graphicData>
            </a:graphic>
          </wp:inline>
        </w:drawing>
      </w:r>
    </w:p>
    <w:p w:rsidR="00F804E2" w:rsidRDefault="00F804E2" w:rsidP="003A22A8">
      <w:pPr>
        <w:ind w:right="-284"/>
        <w:jc w:val="both"/>
        <w:rPr>
          <w:rFonts w:ascii="Georgia" w:hAnsi="Georgia" w:cs="Times New Roman"/>
          <w:i/>
          <w:sz w:val="28"/>
          <w:szCs w:val="28"/>
        </w:rPr>
      </w:pPr>
    </w:p>
    <w:p w:rsidR="00A36B3D" w:rsidRPr="003A22A8" w:rsidRDefault="00A36B3D" w:rsidP="003A22A8">
      <w:pPr>
        <w:ind w:right="-284"/>
        <w:jc w:val="both"/>
        <w:rPr>
          <w:rFonts w:ascii="Georgia" w:hAnsi="Georgia" w:cs="Times New Roman"/>
          <w:i/>
          <w:sz w:val="28"/>
          <w:szCs w:val="28"/>
        </w:rPr>
      </w:pPr>
      <w:r w:rsidRPr="003A22A8">
        <w:rPr>
          <w:rFonts w:ascii="Georgia" w:hAnsi="Georgia" w:cs="Times New Roman"/>
          <w:i/>
          <w:sz w:val="28"/>
          <w:szCs w:val="28"/>
        </w:rPr>
        <w:lastRenderedPageBreak/>
        <w:t>П</w:t>
      </w:r>
      <w:r w:rsidR="00D65746" w:rsidRPr="003A22A8">
        <w:rPr>
          <w:rFonts w:ascii="Georgia" w:hAnsi="Georgia" w:cs="Times New Roman"/>
          <w:i/>
          <w:sz w:val="28"/>
          <w:szCs w:val="28"/>
        </w:rPr>
        <w:t>усть беден ты, Север травой и листвой,</w:t>
      </w:r>
    </w:p>
    <w:p w:rsidR="00A36B3D" w:rsidRPr="003A22A8" w:rsidRDefault="00D65746" w:rsidP="003A22A8">
      <w:pPr>
        <w:ind w:right="-284"/>
        <w:jc w:val="both"/>
        <w:rPr>
          <w:rFonts w:ascii="Georgia" w:hAnsi="Georgia" w:cs="Times New Roman"/>
          <w:i/>
          <w:sz w:val="28"/>
          <w:szCs w:val="28"/>
        </w:rPr>
      </w:pPr>
      <w:r w:rsidRPr="003A22A8">
        <w:rPr>
          <w:rFonts w:ascii="Georgia" w:hAnsi="Georgia" w:cs="Times New Roman"/>
          <w:i/>
          <w:sz w:val="28"/>
          <w:szCs w:val="28"/>
        </w:rPr>
        <w:t>Пусть взял ты в подруги метели и вьюги</w:t>
      </w:r>
    </w:p>
    <w:p w:rsidR="00A36B3D" w:rsidRPr="003A22A8" w:rsidRDefault="00D65746" w:rsidP="003A22A8">
      <w:pPr>
        <w:ind w:right="-284"/>
        <w:jc w:val="both"/>
        <w:rPr>
          <w:rFonts w:ascii="Georgia" w:hAnsi="Georgia" w:cs="Times New Roman"/>
          <w:i/>
          <w:sz w:val="28"/>
          <w:szCs w:val="28"/>
        </w:rPr>
      </w:pPr>
      <w:r w:rsidRPr="003A22A8">
        <w:rPr>
          <w:rFonts w:ascii="Georgia" w:hAnsi="Georgia" w:cs="Times New Roman"/>
          <w:i/>
          <w:sz w:val="28"/>
          <w:szCs w:val="28"/>
        </w:rPr>
        <w:t>Земли снеговой, и все же, и все же</w:t>
      </w:r>
    </w:p>
    <w:p w:rsidR="00D65746" w:rsidRPr="003A22A8" w:rsidRDefault="00D65746" w:rsidP="003A22A8">
      <w:pPr>
        <w:ind w:right="-284"/>
        <w:jc w:val="both"/>
        <w:rPr>
          <w:rFonts w:ascii="Georgia" w:hAnsi="Georgia" w:cs="Times New Roman"/>
          <w:i/>
          <w:sz w:val="28"/>
          <w:szCs w:val="28"/>
        </w:rPr>
      </w:pPr>
      <w:r w:rsidRPr="003A22A8">
        <w:rPr>
          <w:rFonts w:ascii="Georgia" w:hAnsi="Georgia" w:cs="Times New Roman"/>
          <w:i/>
          <w:sz w:val="28"/>
          <w:szCs w:val="28"/>
        </w:rPr>
        <w:t>Ты самый любимый...</w:t>
      </w:r>
    </w:p>
    <w:p w:rsidR="003A22A8" w:rsidRDefault="003A22A8" w:rsidP="00A36B3D">
      <w:pPr>
        <w:ind w:left="-567" w:right="-284"/>
        <w:jc w:val="both"/>
        <w:rPr>
          <w:rFonts w:ascii="Georgia" w:hAnsi="Georgia" w:cs="Times New Roman"/>
          <w:sz w:val="28"/>
          <w:szCs w:val="28"/>
        </w:rPr>
        <w:sectPr w:rsidR="003A22A8" w:rsidSect="00F804E2">
          <w:type w:val="continuous"/>
          <w:pgSz w:w="11906" w:h="16838"/>
          <w:pgMar w:top="1134" w:right="850" w:bottom="1134" w:left="1701" w:header="708" w:footer="708" w:gutter="0"/>
          <w:cols w:num="2" w:space="287"/>
          <w:docGrid w:linePitch="360"/>
        </w:sectPr>
      </w:pPr>
    </w:p>
    <w:p w:rsidR="00F804E2" w:rsidRDefault="00A36B3D" w:rsidP="00F804E2">
      <w:pPr>
        <w:ind w:left="-567" w:right="-284"/>
        <w:jc w:val="both"/>
        <w:rPr>
          <w:rFonts w:ascii="Georgia" w:hAnsi="Georgia" w:cs="Times New Roman"/>
          <w:sz w:val="28"/>
          <w:szCs w:val="28"/>
        </w:rPr>
      </w:pPr>
      <w:r w:rsidRPr="003A22A8">
        <w:rPr>
          <w:rFonts w:ascii="Georgia" w:hAnsi="Georgia" w:cs="Times New Roman"/>
          <w:sz w:val="28"/>
          <w:szCs w:val="28"/>
        </w:rPr>
        <w:lastRenderedPageBreak/>
        <w:t xml:space="preserve">           </w:t>
      </w:r>
      <w:r w:rsidR="00DE3ADE" w:rsidRPr="003A22A8">
        <w:rPr>
          <w:rFonts w:ascii="Georgia" w:hAnsi="Georgia" w:cs="Times New Roman"/>
          <w:sz w:val="28"/>
          <w:szCs w:val="28"/>
        </w:rPr>
        <w:t>Предметно-развивающая среда способствует формированию у ребенка правильных, неискаженных представлений о мире, помогает расширить кругозор, активизировать интерес к познанию природы родного края, побуждает к исследовательской деятельности. В условиях Севера в зимнее время дети не имеют возможности ежедневного общ</w:t>
      </w:r>
      <w:r w:rsidR="005049D8" w:rsidRPr="003A22A8">
        <w:rPr>
          <w:rFonts w:ascii="Georgia" w:hAnsi="Georgia" w:cs="Times New Roman"/>
          <w:sz w:val="28"/>
          <w:szCs w:val="28"/>
        </w:rPr>
        <w:t>ения с естественной природой, это возможно при условии,</w:t>
      </w:r>
      <w:r w:rsidR="00F25BAD" w:rsidRPr="003A22A8">
        <w:rPr>
          <w:rFonts w:ascii="Georgia" w:hAnsi="Georgia" w:cs="Times New Roman"/>
          <w:sz w:val="28"/>
          <w:szCs w:val="28"/>
        </w:rPr>
        <w:t xml:space="preserve"> </w:t>
      </w:r>
      <w:r w:rsidR="005049D8" w:rsidRPr="003A22A8">
        <w:rPr>
          <w:rFonts w:ascii="Georgia" w:hAnsi="Georgia" w:cs="Times New Roman"/>
          <w:sz w:val="28"/>
          <w:szCs w:val="28"/>
        </w:rPr>
        <w:t>что предметно-развивающая среда включает</w:t>
      </w:r>
      <w:r w:rsidR="00F25BAD" w:rsidRPr="003A22A8">
        <w:rPr>
          <w:rFonts w:ascii="Georgia" w:hAnsi="Georgia" w:cs="Times New Roman"/>
          <w:sz w:val="28"/>
          <w:szCs w:val="28"/>
        </w:rPr>
        <w:t xml:space="preserve"> различные гер</w:t>
      </w:r>
      <w:r w:rsidR="00DE3ADE" w:rsidRPr="003A22A8">
        <w:rPr>
          <w:rFonts w:ascii="Georgia" w:hAnsi="Georgia" w:cs="Times New Roman"/>
          <w:sz w:val="28"/>
          <w:szCs w:val="28"/>
        </w:rPr>
        <w:t xml:space="preserve">барии листьев, растений; коллекции </w:t>
      </w:r>
      <w:r w:rsidR="00F25BAD" w:rsidRPr="003A22A8">
        <w:rPr>
          <w:rFonts w:ascii="Georgia" w:hAnsi="Georgia" w:cs="Times New Roman"/>
          <w:sz w:val="28"/>
          <w:szCs w:val="28"/>
        </w:rPr>
        <w:t>шишек хвойных деревьев, коры де</w:t>
      </w:r>
      <w:r w:rsidR="00DE3ADE" w:rsidRPr="003A22A8">
        <w:rPr>
          <w:rFonts w:ascii="Georgia" w:hAnsi="Georgia" w:cs="Times New Roman"/>
          <w:sz w:val="28"/>
          <w:szCs w:val="28"/>
        </w:rPr>
        <w:t>ревьев, мхов, семян; муляжи грибо</w:t>
      </w:r>
      <w:r w:rsidR="00310C46" w:rsidRPr="003A22A8">
        <w:rPr>
          <w:rFonts w:ascii="Georgia" w:hAnsi="Georgia" w:cs="Times New Roman"/>
          <w:sz w:val="28"/>
          <w:szCs w:val="28"/>
        </w:rPr>
        <w:t>в; иллюстрации животных; имеет</w:t>
      </w:r>
      <w:r w:rsidR="00DE3ADE" w:rsidRPr="003A22A8">
        <w:rPr>
          <w:rFonts w:ascii="Georgia" w:hAnsi="Georgia" w:cs="Times New Roman"/>
          <w:sz w:val="28"/>
          <w:szCs w:val="28"/>
        </w:rPr>
        <w:t xml:space="preserve"> «Уголок Севера» — чум, куклы в национальных костюмах и т. д.</w:t>
      </w:r>
    </w:p>
    <w:p w:rsidR="00DE3ADE" w:rsidRDefault="00A36B3D" w:rsidP="00F804E2">
      <w:pPr>
        <w:ind w:left="-567" w:right="-284"/>
        <w:rPr>
          <w:rFonts w:ascii="Georgia" w:hAnsi="Georgia" w:cs="Times New Roman"/>
          <w:sz w:val="28"/>
          <w:szCs w:val="28"/>
        </w:rPr>
      </w:pPr>
      <w:r w:rsidRPr="003A22A8">
        <w:rPr>
          <w:rFonts w:ascii="Georgia" w:hAnsi="Georgia" w:cs="Times New Roman"/>
          <w:sz w:val="28"/>
          <w:szCs w:val="28"/>
        </w:rPr>
        <w:t xml:space="preserve"> </w:t>
      </w:r>
      <w:r w:rsidR="00F804E2" w:rsidRPr="00F804E2">
        <w:rPr>
          <w:rFonts w:ascii="Georgia" w:hAnsi="Georgia" w:cs="Times New Roman"/>
          <w:noProof/>
          <w:sz w:val="28"/>
          <w:szCs w:val="28"/>
          <w:lang w:eastAsia="ru-RU"/>
        </w:rPr>
        <w:drawing>
          <wp:inline distT="0" distB="0" distL="0" distR="0">
            <wp:extent cx="2047875" cy="1428750"/>
            <wp:effectExtent l="19050" t="0" r="9525" b="0"/>
            <wp:docPr id="19" name="Рисунок 8" descr="C:\Users\Peace\Desktop\краеведение\IMG_3673.JPG"/>
            <wp:cNvGraphicFramePr/>
            <a:graphic xmlns:a="http://schemas.openxmlformats.org/drawingml/2006/main">
              <a:graphicData uri="http://schemas.openxmlformats.org/drawingml/2006/picture">
                <pic:pic xmlns:pic="http://schemas.openxmlformats.org/drawingml/2006/picture">
                  <pic:nvPicPr>
                    <pic:cNvPr id="5122" name="Picture 2" descr="C:\Users\Peace\Desktop\краеведение\IMG_3673.JPG"/>
                    <pic:cNvPicPr>
                      <a:picLocks noGrp="1" noChangeAspect="1" noChangeArrowheads="1"/>
                    </pic:cNvPicPr>
                  </pic:nvPicPr>
                  <pic:blipFill>
                    <a:blip r:embed="rId7" cstate="print"/>
                    <a:srcRect/>
                    <a:stretch>
                      <a:fillRect/>
                    </a:stretch>
                  </pic:blipFill>
                  <pic:spPr bwMode="auto">
                    <a:xfrm>
                      <a:off x="0" y="0"/>
                      <a:ext cx="2050370" cy="1430491"/>
                    </a:xfrm>
                    <a:prstGeom prst="rect">
                      <a:avLst/>
                    </a:prstGeom>
                    <a:noFill/>
                  </pic:spPr>
                </pic:pic>
              </a:graphicData>
            </a:graphic>
          </wp:inline>
        </w:drawing>
      </w:r>
      <w:r w:rsidR="00F804E2">
        <w:rPr>
          <w:rFonts w:ascii="Georgia" w:hAnsi="Georgia" w:cs="Times New Roman"/>
          <w:sz w:val="28"/>
          <w:szCs w:val="28"/>
        </w:rPr>
        <w:t xml:space="preserve">  </w:t>
      </w:r>
      <w:r w:rsidR="00F804E2" w:rsidRPr="00F804E2">
        <w:rPr>
          <w:rFonts w:ascii="Georgia" w:hAnsi="Georgia" w:cs="Times New Roman"/>
          <w:noProof/>
          <w:sz w:val="28"/>
          <w:szCs w:val="28"/>
          <w:lang w:eastAsia="ru-RU"/>
        </w:rPr>
        <w:drawing>
          <wp:inline distT="0" distB="0" distL="0" distR="0">
            <wp:extent cx="2095500" cy="1428750"/>
            <wp:effectExtent l="19050" t="0" r="0" b="0"/>
            <wp:docPr id="20" name="Рисунок 5" descr="C:\Users\Peace\Desktop\краеведение\краев\IMG_3672.JPG"/>
            <wp:cNvGraphicFramePr/>
            <a:graphic xmlns:a="http://schemas.openxmlformats.org/drawingml/2006/main">
              <a:graphicData uri="http://schemas.openxmlformats.org/drawingml/2006/picture">
                <pic:pic xmlns:pic="http://schemas.openxmlformats.org/drawingml/2006/picture">
                  <pic:nvPicPr>
                    <pic:cNvPr id="10243" name="Picture 3" descr="C:\Users\Peace\Desktop\краеведение\краев\IMG_3672.JPG"/>
                    <pic:cNvPicPr>
                      <a:picLocks noGrp="1" noChangeAspect="1" noChangeArrowheads="1"/>
                    </pic:cNvPicPr>
                  </pic:nvPicPr>
                  <pic:blipFill>
                    <a:blip r:embed="rId8" cstate="print"/>
                    <a:srcRect/>
                    <a:stretch>
                      <a:fillRect/>
                    </a:stretch>
                  </pic:blipFill>
                  <pic:spPr bwMode="auto">
                    <a:xfrm>
                      <a:off x="0" y="0"/>
                      <a:ext cx="2086838" cy="1422844"/>
                    </a:xfrm>
                    <a:prstGeom prst="rect">
                      <a:avLst/>
                    </a:prstGeom>
                    <a:noFill/>
                  </pic:spPr>
                </pic:pic>
              </a:graphicData>
            </a:graphic>
          </wp:inline>
        </w:drawing>
      </w:r>
      <w:r w:rsidR="00F804E2">
        <w:rPr>
          <w:rFonts w:ascii="Georgia" w:hAnsi="Georgia" w:cs="Times New Roman"/>
          <w:sz w:val="28"/>
          <w:szCs w:val="28"/>
        </w:rPr>
        <w:t xml:space="preserve"> </w:t>
      </w:r>
      <w:r w:rsidR="00F804E2" w:rsidRPr="00F804E2">
        <w:rPr>
          <w:rFonts w:ascii="Georgia" w:hAnsi="Georgia" w:cs="Times New Roman"/>
          <w:noProof/>
          <w:sz w:val="28"/>
          <w:szCs w:val="28"/>
          <w:lang w:eastAsia="ru-RU"/>
        </w:rPr>
        <w:drawing>
          <wp:inline distT="0" distB="0" distL="0" distR="0">
            <wp:extent cx="2057400" cy="1428750"/>
            <wp:effectExtent l="19050" t="0" r="0" b="0"/>
            <wp:docPr id="21" name="Рисунок 7" descr="C:\Users\Peace\Desktop\краеведение\672663-2357b4e628a46b35.jpg"/>
            <wp:cNvGraphicFramePr/>
            <a:graphic xmlns:a="http://schemas.openxmlformats.org/drawingml/2006/main">
              <a:graphicData uri="http://schemas.openxmlformats.org/drawingml/2006/picture">
                <pic:pic xmlns:pic="http://schemas.openxmlformats.org/drawingml/2006/picture">
                  <pic:nvPicPr>
                    <pic:cNvPr id="8" name="Picture 2" descr="C:\Users\Peace\Desktop\краеведение\672663-2357b4e628a46b35.jpg"/>
                    <pic:cNvPicPr>
                      <a:picLocks noGrp="1" noChangeAspect="1" noChangeArrowheads="1"/>
                    </pic:cNvPicPr>
                  </pic:nvPicPr>
                  <pic:blipFill>
                    <a:blip r:embed="rId9" cstate="print"/>
                    <a:srcRect/>
                    <a:stretch>
                      <a:fillRect/>
                    </a:stretch>
                  </pic:blipFill>
                  <pic:spPr bwMode="auto">
                    <a:xfrm>
                      <a:off x="0" y="0"/>
                      <a:ext cx="2069397" cy="1437081"/>
                    </a:xfrm>
                    <a:prstGeom prst="rect">
                      <a:avLst/>
                    </a:prstGeom>
                    <a:noFill/>
                  </pic:spPr>
                </pic:pic>
              </a:graphicData>
            </a:graphic>
          </wp:inline>
        </w:drawing>
      </w:r>
    </w:p>
    <w:p w:rsidR="00F804E2" w:rsidRDefault="00E77032" w:rsidP="00E77032">
      <w:pPr>
        <w:spacing w:after="0"/>
        <w:ind w:left="-567" w:right="-284"/>
        <w:jc w:val="both"/>
        <w:rPr>
          <w:rFonts w:ascii="Georgia" w:hAnsi="Georgia" w:cs="Times New Roman"/>
          <w:sz w:val="28"/>
          <w:szCs w:val="28"/>
        </w:rPr>
      </w:pPr>
      <w:r>
        <w:rPr>
          <w:rFonts w:ascii="Georgia" w:hAnsi="Georgia" w:cs="Times New Roman"/>
          <w:sz w:val="28"/>
          <w:szCs w:val="28"/>
        </w:rPr>
        <w:t xml:space="preserve">       </w:t>
      </w:r>
      <w:r w:rsidRPr="003A22A8">
        <w:rPr>
          <w:rFonts w:ascii="Georgia" w:hAnsi="Georgia" w:cs="Times New Roman"/>
          <w:sz w:val="28"/>
          <w:szCs w:val="28"/>
        </w:rPr>
        <w:t xml:space="preserve">Большое значение при ознакомлении с природой родного края, бытом и культурой народов Севера имеют экологические праздники и развлечения, особенно если в них принимают участие представители коренного населения.  </w:t>
      </w:r>
    </w:p>
    <w:p w:rsidR="00F804E2" w:rsidRDefault="00E77032" w:rsidP="00F804E2">
      <w:pPr>
        <w:ind w:right="-284"/>
        <w:rPr>
          <w:rFonts w:ascii="Georgia" w:hAnsi="Georgia" w:cs="Times New Roman"/>
          <w:sz w:val="28"/>
          <w:szCs w:val="28"/>
        </w:rPr>
      </w:pPr>
      <w:r w:rsidRPr="00E77032">
        <w:rPr>
          <w:rFonts w:ascii="Georgia" w:hAnsi="Georgia" w:cs="Times New Roman"/>
          <w:noProof/>
          <w:sz w:val="28"/>
          <w:szCs w:val="28"/>
          <w:lang w:eastAsia="ru-RU"/>
        </w:rPr>
        <w:drawing>
          <wp:inline distT="0" distB="0" distL="0" distR="0">
            <wp:extent cx="1773433" cy="1321243"/>
            <wp:effectExtent l="19050" t="0" r="0" b="0"/>
            <wp:docPr id="22" name="Рисунок 1" descr="DSC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270"/>
                    <pic:cNvPicPr>
                      <a:picLocks noChangeAspect="1" noChangeArrowheads="1"/>
                    </pic:cNvPicPr>
                  </pic:nvPicPr>
                  <pic:blipFill>
                    <a:blip r:embed="rId10" cstate="print"/>
                    <a:srcRect/>
                    <a:stretch>
                      <a:fillRect/>
                    </a:stretch>
                  </pic:blipFill>
                  <pic:spPr bwMode="auto">
                    <a:xfrm>
                      <a:off x="0" y="0"/>
                      <a:ext cx="1777667" cy="1324398"/>
                    </a:xfrm>
                    <a:prstGeom prst="rect">
                      <a:avLst/>
                    </a:prstGeom>
                    <a:noFill/>
                    <a:ln w="9525">
                      <a:noFill/>
                      <a:miter lim="800000"/>
                      <a:headEnd/>
                      <a:tailEnd/>
                    </a:ln>
                  </pic:spPr>
                </pic:pic>
              </a:graphicData>
            </a:graphic>
          </wp:inline>
        </w:drawing>
      </w:r>
    </w:p>
    <w:p w:rsidR="007273AD" w:rsidRPr="003A22A8" w:rsidRDefault="007273AD" w:rsidP="00F804E2">
      <w:pPr>
        <w:ind w:right="-284"/>
        <w:rPr>
          <w:rFonts w:ascii="Georgia" w:hAnsi="Georgia" w:cs="Times New Roman"/>
          <w:b/>
          <w:i/>
          <w:sz w:val="28"/>
          <w:szCs w:val="28"/>
        </w:rPr>
      </w:pPr>
      <w:r w:rsidRPr="003A22A8">
        <w:rPr>
          <w:rFonts w:ascii="Georgia" w:hAnsi="Georgia" w:cs="Times New Roman"/>
          <w:b/>
          <w:i/>
          <w:sz w:val="28"/>
          <w:szCs w:val="28"/>
        </w:rPr>
        <w:lastRenderedPageBreak/>
        <w:t>Объекты для ознакомления с природой родного края</w:t>
      </w:r>
    </w:p>
    <w:tbl>
      <w:tblPr>
        <w:tblStyle w:val="a4"/>
        <w:tblW w:w="10348" w:type="dxa"/>
        <w:tblInd w:w="-601" w:type="dxa"/>
        <w:tblLook w:val="04A0"/>
      </w:tblPr>
      <w:tblGrid>
        <w:gridCol w:w="2407"/>
        <w:gridCol w:w="4865"/>
        <w:gridCol w:w="3076"/>
      </w:tblGrid>
      <w:tr w:rsidR="00A36B3D" w:rsidRPr="003A22A8" w:rsidTr="005B176A">
        <w:trPr>
          <w:trHeight w:val="2265"/>
        </w:trPr>
        <w:tc>
          <w:tcPr>
            <w:tcW w:w="2269" w:type="dxa"/>
          </w:tcPr>
          <w:p w:rsidR="00310C46" w:rsidRPr="005B176A" w:rsidRDefault="00310C46" w:rsidP="007273AD">
            <w:pPr>
              <w:spacing w:line="276" w:lineRule="auto"/>
              <w:ind w:left="317" w:right="-284"/>
              <w:jc w:val="both"/>
              <w:rPr>
                <w:rFonts w:ascii="Georgia" w:hAnsi="Georgia" w:cs="Times New Roman"/>
                <w:sz w:val="24"/>
                <w:szCs w:val="24"/>
              </w:rPr>
            </w:pPr>
            <w:r w:rsidRPr="005B176A">
              <w:rPr>
                <w:rFonts w:ascii="Georgia" w:hAnsi="Georgia" w:cs="Times New Roman"/>
                <w:b/>
                <w:sz w:val="24"/>
                <w:szCs w:val="24"/>
              </w:rPr>
              <w:t>Рельеф</w:t>
            </w:r>
            <w:r w:rsidRPr="005B176A">
              <w:rPr>
                <w:rFonts w:ascii="Georgia" w:hAnsi="Georgia" w:cs="Times New Roman"/>
                <w:b/>
                <w:sz w:val="24"/>
                <w:szCs w:val="24"/>
              </w:rPr>
              <w:tab/>
            </w:r>
          </w:p>
        </w:tc>
        <w:tc>
          <w:tcPr>
            <w:tcW w:w="4961" w:type="dxa"/>
          </w:tcPr>
          <w:p w:rsidR="00A36B3D" w:rsidRPr="005B176A" w:rsidRDefault="00A36B3D" w:rsidP="00A36B3D">
            <w:pPr>
              <w:spacing w:line="276" w:lineRule="auto"/>
              <w:ind w:right="175"/>
              <w:jc w:val="both"/>
              <w:rPr>
                <w:rFonts w:ascii="Georgia" w:hAnsi="Georgia" w:cs="Times New Roman"/>
                <w:sz w:val="24"/>
                <w:szCs w:val="24"/>
              </w:rPr>
            </w:pPr>
            <w:r w:rsidRPr="005B176A">
              <w:rPr>
                <w:rFonts w:ascii="Georgia" w:hAnsi="Georgia" w:cs="Times New Roman"/>
                <w:sz w:val="24"/>
                <w:szCs w:val="24"/>
              </w:rPr>
              <w:t>Рассматривание ил</w:t>
            </w:r>
            <w:r w:rsidR="00310C46" w:rsidRPr="005B176A">
              <w:rPr>
                <w:rFonts w:ascii="Georgia" w:hAnsi="Georgia" w:cs="Times New Roman"/>
                <w:sz w:val="24"/>
                <w:szCs w:val="24"/>
              </w:rPr>
              <w:t>л</w:t>
            </w:r>
            <w:r w:rsidRPr="005B176A">
              <w:rPr>
                <w:rFonts w:ascii="Georgia" w:hAnsi="Georgia" w:cs="Times New Roman"/>
                <w:sz w:val="24"/>
                <w:szCs w:val="24"/>
              </w:rPr>
              <w:t>юстраций природы северного края.</w:t>
            </w:r>
          </w:p>
          <w:p w:rsidR="00A36B3D" w:rsidRPr="005B176A" w:rsidRDefault="00310C46" w:rsidP="00A36B3D">
            <w:pPr>
              <w:spacing w:line="276" w:lineRule="auto"/>
              <w:ind w:right="175"/>
              <w:jc w:val="both"/>
              <w:rPr>
                <w:rFonts w:ascii="Georgia" w:hAnsi="Georgia" w:cs="Times New Roman"/>
                <w:sz w:val="24"/>
                <w:szCs w:val="24"/>
              </w:rPr>
            </w:pPr>
            <w:r w:rsidRPr="005B176A">
              <w:rPr>
                <w:rFonts w:ascii="Georgia" w:hAnsi="Georgia" w:cs="Times New Roman"/>
                <w:sz w:val="24"/>
                <w:szCs w:val="24"/>
              </w:rPr>
              <w:t>Рассматривание иллюстр</w:t>
            </w:r>
            <w:r w:rsidR="00A36B3D" w:rsidRPr="005B176A">
              <w:rPr>
                <w:rFonts w:ascii="Georgia" w:hAnsi="Georgia" w:cs="Times New Roman"/>
                <w:sz w:val="24"/>
                <w:szCs w:val="24"/>
              </w:rPr>
              <w:t>аций, рас</w:t>
            </w:r>
            <w:r w:rsidRPr="005B176A">
              <w:rPr>
                <w:rFonts w:ascii="Georgia" w:hAnsi="Georgia" w:cs="Times New Roman"/>
                <w:sz w:val="24"/>
                <w:szCs w:val="24"/>
              </w:rPr>
              <w:t>сказ воспитателя</w:t>
            </w:r>
            <w:r w:rsidR="00A36B3D" w:rsidRPr="005B176A">
              <w:rPr>
                <w:rFonts w:ascii="Georgia" w:hAnsi="Georgia" w:cs="Times New Roman"/>
                <w:sz w:val="24"/>
                <w:szCs w:val="24"/>
              </w:rPr>
              <w:t xml:space="preserve"> о природе края.</w:t>
            </w:r>
          </w:p>
          <w:p w:rsidR="00310C46" w:rsidRPr="005B176A" w:rsidRDefault="00310C46" w:rsidP="007273AD">
            <w:pPr>
              <w:spacing w:line="276" w:lineRule="auto"/>
              <w:ind w:right="175"/>
              <w:jc w:val="both"/>
              <w:rPr>
                <w:rFonts w:ascii="Georgia" w:hAnsi="Georgia" w:cs="Times New Roman"/>
                <w:sz w:val="24"/>
                <w:szCs w:val="24"/>
              </w:rPr>
            </w:pPr>
            <w:r w:rsidRPr="005B176A">
              <w:rPr>
                <w:rFonts w:ascii="Georgia" w:hAnsi="Georgia" w:cs="Times New Roman"/>
                <w:sz w:val="24"/>
                <w:szCs w:val="24"/>
              </w:rPr>
              <w:t>Знакомство с понятиями «рельеф», «</w:t>
            </w:r>
            <w:r w:rsidR="00E77032" w:rsidRPr="005B176A">
              <w:rPr>
                <w:rFonts w:ascii="Georgia" w:hAnsi="Georgia" w:cs="Times New Roman"/>
                <w:sz w:val="24"/>
                <w:szCs w:val="24"/>
              </w:rPr>
              <w:t>лесотундра</w:t>
            </w:r>
            <w:r w:rsidRPr="005B176A">
              <w:rPr>
                <w:rFonts w:ascii="Georgia" w:hAnsi="Georgia" w:cs="Times New Roman"/>
                <w:sz w:val="24"/>
                <w:szCs w:val="24"/>
              </w:rPr>
              <w:t>», макеты «Лесотундра», «Тундра»</w:t>
            </w:r>
          </w:p>
        </w:tc>
        <w:tc>
          <w:tcPr>
            <w:tcW w:w="3118" w:type="dxa"/>
          </w:tcPr>
          <w:p w:rsidR="00310C46" w:rsidRPr="005B176A" w:rsidRDefault="00310C46" w:rsidP="00A36B3D">
            <w:pPr>
              <w:spacing w:line="276" w:lineRule="auto"/>
              <w:ind w:left="-567" w:right="-284"/>
              <w:jc w:val="both"/>
              <w:rPr>
                <w:rFonts w:ascii="Georgia" w:hAnsi="Georgia" w:cs="Times New Roman"/>
                <w:sz w:val="24"/>
                <w:szCs w:val="24"/>
              </w:rPr>
            </w:pPr>
          </w:p>
        </w:tc>
      </w:tr>
      <w:tr w:rsidR="00A36B3D" w:rsidRPr="003A22A8" w:rsidTr="00F25BAD">
        <w:tc>
          <w:tcPr>
            <w:tcW w:w="2269" w:type="dxa"/>
          </w:tcPr>
          <w:p w:rsidR="00310C46" w:rsidRPr="005B176A" w:rsidRDefault="00310C46" w:rsidP="00A36B3D">
            <w:pPr>
              <w:spacing w:line="276" w:lineRule="auto"/>
              <w:ind w:left="317" w:right="-284"/>
              <w:jc w:val="both"/>
              <w:rPr>
                <w:rFonts w:ascii="Georgia" w:hAnsi="Georgia" w:cs="Times New Roman"/>
                <w:b/>
                <w:sz w:val="24"/>
                <w:szCs w:val="24"/>
              </w:rPr>
            </w:pPr>
            <w:r w:rsidRPr="005B176A">
              <w:rPr>
                <w:rFonts w:ascii="Georgia" w:hAnsi="Georgia" w:cs="Times New Roman"/>
                <w:b/>
                <w:sz w:val="24"/>
                <w:szCs w:val="24"/>
              </w:rPr>
              <w:t>Климат</w:t>
            </w:r>
            <w:r w:rsidRPr="005B176A">
              <w:rPr>
                <w:rFonts w:ascii="Georgia" w:hAnsi="Georgia" w:cs="Times New Roman"/>
                <w:b/>
                <w:sz w:val="24"/>
                <w:szCs w:val="24"/>
              </w:rPr>
              <w:tab/>
            </w:r>
          </w:p>
          <w:p w:rsidR="00310C46" w:rsidRPr="005B176A" w:rsidRDefault="00310C46" w:rsidP="00A36B3D">
            <w:pPr>
              <w:spacing w:line="276" w:lineRule="auto"/>
              <w:ind w:left="-567" w:right="-284"/>
              <w:jc w:val="both"/>
              <w:rPr>
                <w:rFonts w:ascii="Georgia" w:hAnsi="Georgia" w:cs="Times New Roman"/>
                <w:sz w:val="24"/>
                <w:szCs w:val="24"/>
              </w:rPr>
            </w:pPr>
          </w:p>
        </w:tc>
        <w:tc>
          <w:tcPr>
            <w:tcW w:w="4961" w:type="dxa"/>
          </w:tcPr>
          <w:p w:rsidR="00A36B3D" w:rsidRPr="005B176A" w:rsidRDefault="00310C46" w:rsidP="001A3C82">
            <w:pPr>
              <w:spacing w:line="276" w:lineRule="auto"/>
              <w:ind w:right="175"/>
              <w:jc w:val="both"/>
              <w:rPr>
                <w:rFonts w:ascii="Georgia" w:hAnsi="Georgia" w:cs="Times New Roman"/>
                <w:sz w:val="24"/>
                <w:szCs w:val="24"/>
              </w:rPr>
            </w:pPr>
            <w:r w:rsidRPr="005B176A">
              <w:rPr>
                <w:rFonts w:ascii="Georgia" w:hAnsi="Georgia" w:cs="Times New Roman"/>
                <w:sz w:val="24"/>
                <w:szCs w:val="24"/>
              </w:rPr>
              <w:t>Наблюдения за погодой Крайнего Севера</w:t>
            </w:r>
            <w:r w:rsidR="00A36B3D" w:rsidRPr="005B176A">
              <w:rPr>
                <w:rFonts w:ascii="Georgia" w:hAnsi="Georgia" w:cs="Times New Roman"/>
                <w:sz w:val="24"/>
                <w:szCs w:val="24"/>
              </w:rPr>
              <w:t>.</w:t>
            </w:r>
            <w:r w:rsidR="007273AD" w:rsidRPr="005B176A">
              <w:rPr>
                <w:rFonts w:ascii="Georgia" w:hAnsi="Georgia" w:cs="Times New Roman"/>
                <w:sz w:val="24"/>
                <w:szCs w:val="24"/>
              </w:rPr>
              <w:t xml:space="preserve"> </w:t>
            </w:r>
            <w:r w:rsidRPr="005B176A">
              <w:rPr>
                <w:rFonts w:ascii="Georgia" w:hAnsi="Georgia" w:cs="Times New Roman"/>
                <w:sz w:val="24"/>
                <w:szCs w:val="24"/>
              </w:rPr>
              <w:t>Знакомство с понятием «климат»</w:t>
            </w:r>
            <w:r w:rsidR="00A36B3D" w:rsidRPr="005B176A">
              <w:rPr>
                <w:rFonts w:ascii="Georgia" w:hAnsi="Georgia" w:cs="Times New Roman"/>
                <w:sz w:val="24"/>
                <w:szCs w:val="24"/>
              </w:rPr>
              <w:t>.</w:t>
            </w:r>
            <w:r w:rsidR="001A3C82" w:rsidRPr="005B176A">
              <w:rPr>
                <w:rFonts w:ascii="Georgia" w:hAnsi="Georgia" w:cs="Times New Roman"/>
                <w:sz w:val="24"/>
                <w:szCs w:val="24"/>
              </w:rPr>
              <w:t xml:space="preserve"> </w:t>
            </w:r>
            <w:r w:rsidRPr="005B176A">
              <w:rPr>
                <w:rFonts w:ascii="Georgia" w:hAnsi="Georgia" w:cs="Times New Roman"/>
                <w:sz w:val="24"/>
                <w:szCs w:val="24"/>
              </w:rPr>
              <w:t>Макет «</w:t>
            </w:r>
            <w:r w:rsidR="00F25BAD" w:rsidRPr="005B176A">
              <w:rPr>
                <w:rFonts w:ascii="Georgia" w:hAnsi="Georgia" w:cs="Times New Roman"/>
                <w:sz w:val="24"/>
                <w:szCs w:val="24"/>
              </w:rPr>
              <w:t>Север</w:t>
            </w:r>
            <w:r w:rsidRPr="005B176A">
              <w:rPr>
                <w:rFonts w:ascii="Georgia" w:hAnsi="Georgia" w:cs="Times New Roman"/>
                <w:sz w:val="24"/>
                <w:szCs w:val="24"/>
              </w:rPr>
              <w:t>»</w:t>
            </w:r>
            <w:r w:rsidR="00A36B3D" w:rsidRPr="005B176A">
              <w:rPr>
                <w:rFonts w:ascii="Georgia" w:hAnsi="Georgia" w:cs="Times New Roman"/>
                <w:sz w:val="24"/>
                <w:szCs w:val="24"/>
              </w:rPr>
              <w:t>.</w:t>
            </w:r>
          </w:p>
          <w:p w:rsidR="00A36B3D" w:rsidRPr="005B176A" w:rsidRDefault="00310C46" w:rsidP="00A36B3D">
            <w:pPr>
              <w:spacing w:line="276" w:lineRule="auto"/>
              <w:ind w:right="-284"/>
              <w:jc w:val="both"/>
              <w:rPr>
                <w:rFonts w:ascii="Georgia" w:hAnsi="Georgia" w:cs="Times New Roman"/>
                <w:sz w:val="24"/>
                <w:szCs w:val="24"/>
              </w:rPr>
            </w:pPr>
            <w:r w:rsidRPr="005B176A">
              <w:rPr>
                <w:rFonts w:ascii="Georgia" w:hAnsi="Georgia" w:cs="Times New Roman"/>
                <w:sz w:val="24"/>
                <w:szCs w:val="24"/>
              </w:rPr>
              <w:t>Многолетняя мерзлота</w:t>
            </w:r>
            <w:r w:rsidR="00A36B3D" w:rsidRPr="005B176A">
              <w:rPr>
                <w:rFonts w:ascii="Georgia" w:hAnsi="Georgia" w:cs="Times New Roman"/>
                <w:sz w:val="24"/>
                <w:szCs w:val="24"/>
              </w:rPr>
              <w:t>.</w:t>
            </w:r>
            <w:r w:rsidRPr="005B176A">
              <w:rPr>
                <w:rFonts w:ascii="Georgia" w:hAnsi="Georgia" w:cs="Times New Roman"/>
                <w:sz w:val="24"/>
                <w:szCs w:val="24"/>
              </w:rPr>
              <w:tab/>
            </w:r>
          </w:p>
          <w:p w:rsidR="00310C46" w:rsidRPr="005B176A" w:rsidRDefault="00310C46" w:rsidP="00A36B3D">
            <w:pPr>
              <w:spacing w:line="276" w:lineRule="auto"/>
              <w:ind w:right="175"/>
              <w:jc w:val="both"/>
              <w:rPr>
                <w:rFonts w:ascii="Georgia" w:hAnsi="Georgia" w:cs="Times New Roman"/>
                <w:sz w:val="24"/>
                <w:szCs w:val="24"/>
              </w:rPr>
            </w:pPr>
            <w:r w:rsidRPr="005B176A">
              <w:rPr>
                <w:rFonts w:ascii="Georgia" w:hAnsi="Georgia" w:cs="Times New Roman"/>
                <w:sz w:val="24"/>
                <w:szCs w:val="24"/>
              </w:rPr>
              <w:t>Знакомство с п</w:t>
            </w:r>
            <w:r w:rsidR="00A36B3D" w:rsidRPr="005B176A">
              <w:rPr>
                <w:rFonts w:ascii="Georgia" w:hAnsi="Georgia" w:cs="Times New Roman"/>
                <w:sz w:val="24"/>
                <w:szCs w:val="24"/>
              </w:rPr>
              <w:t>онятием «многолетняя мерзлота»,</w:t>
            </w:r>
            <w:r w:rsidR="00F25BAD" w:rsidRPr="005B176A">
              <w:rPr>
                <w:rFonts w:ascii="Georgia" w:hAnsi="Georgia" w:cs="Times New Roman"/>
                <w:sz w:val="24"/>
                <w:szCs w:val="24"/>
              </w:rPr>
              <w:t xml:space="preserve"> </w:t>
            </w:r>
            <w:r w:rsidRPr="005B176A">
              <w:rPr>
                <w:rFonts w:ascii="Georgia" w:hAnsi="Georgia" w:cs="Times New Roman"/>
                <w:sz w:val="24"/>
                <w:szCs w:val="24"/>
              </w:rPr>
              <w:t>макет «Многолетняя мерзлота»</w:t>
            </w:r>
            <w:r w:rsidR="00A36B3D" w:rsidRPr="005B176A">
              <w:rPr>
                <w:rFonts w:ascii="Georgia" w:hAnsi="Georgia" w:cs="Times New Roman"/>
                <w:sz w:val="24"/>
                <w:szCs w:val="24"/>
              </w:rPr>
              <w:t>.</w:t>
            </w:r>
            <w:r w:rsidRPr="005B176A">
              <w:rPr>
                <w:rFonts w:ascii="Georgia" w:hAnsi="Georgia" w:cs="Times New Roman"/>
                <w:sz w:val="24"/>
                <w:szCs w:val="24"/>
              </w:rPr>
              <w:tab/>
            </w:r>
          </w:p>
        </w:tc>
        <w:tc>
          <w:tcPr>
            <w:tcW w:w="3118" w:type="dxa"/>
          </w:tcPr>
          <w:p w:rsidR="00310C46" w:rsidRPr="005B176A" w:rsidRDefault="00310C46" w:rsidP="00A36B3D">
            <w:pPr>
              <w:spacing w:line="276" w:lineRule="auto"/>
              <w:ind w:left="-567" w:right="-284"/>
              <w:jc w:val="both"/>
              <w:rPr>
                <w:rFonts w:ascii="Georgia" w:hAnsi="Georgia" w:cs="Times New Roman"/>
                <w:sz w:val="24"/>
                <w:szCs w:val="24"/>
              </w:rPr>
            </w:pPr>
          </w:p>
        </w:tc>
      </w:tr>
      <w:tr w:rsidR="00A36B3D" w:rsidRPr="003A22A8" w:rsidTr="00F25BAD">
        <w:tc>
          <w:tcPr>
            <w:tcW w:w="2269" w:type="dxa"/>
          </w:tcPr>
          <w:p w:rsidR="00310C46" w:rsidRPr="005B176A" w:rsidRDefault="00F25BAD" w:rsidP="00A36B3D">
            <w:pPr>
              <w:spacing w:line="276" w:lineRule="auto"/>
              <w:ind w:left="34" w:right="123"/>
              <w:jc w:val="both"/>
              <w:rPr>
                <w:rFonts w:ascii="Georgia" w:hAnsi="Georgia" w:cs="Times New Roman"/>
                <w:b/>
                <w:sz w:val="24"/>
                <w:szCs w:val="24"/>
              </w:rPr>
            </w:pPr>
            <w:r w:rsidRPr="005B176A">
              <w:rPr>
                <w:rFonts w:ascii="Georgia" w:hAnsi="Georgia" w:cs="Times New Roman"/>
                <w:b/>
                <w:sz w:val="24"/>
                <w:szCs w:val="24"/>
              </w:rPr>
              <w:t>Растительность</w:t>
            </w:r>
          </w:p>
          <w:p w:rsidR="00310C46" w:rsidRPr="005B176A" w:rsidRDefault="00310C46" w:rsidP="00A36B3D">
            <w:pPr>
              <w:spacing w:line="276" w:lineRule="auto"/>
              <w:ind w:left="-567" w:right="-284"/>
              <w:jc w:val="both"/>
              <w:rPr>
                <w:rFonts w:ascii="Georgia" w:hAnsi="Georgia" w:cs="Times New Roman"/>
                <w:sz w:val="24"/>
                <w:szCs w:val="24"/>
              </w:rPr>
            </w:pPr>
          </w:p>
        </w:tc>
        <w:tc>
          <w:tcPr>
            <w:tcW w:w="4961" w:type="dxa"/>
          </w:tcPr>
          <w:p w:rsidR="00310C46" w:rsidRPr="005B176A" w:rsidRDefault="00310C46" w:rsidP="007273AD">
            <w:pPr>
              <w:spacing w:line="276" w:lineRule="auto"/>
              <w:ind w:right="84"/>
              <w:jc w:val="both"/>
              <w:rPr>
                <w:rFonts w:ascii="Georgia" w:hAnsi="Georgia" w:cs="Times New Roman"/>
                <w:sz w:val="24"/>
                <w:szCs w:val="24"/>
              </w:rPr>
            </w:pPr>
            <w:r w:rsidRPr="005B176A">
              <w:rPr>
                <w:rFonts w:ascii="Georgia" w:hAnsi="Georgia" w:cs="Times New Roman"/>
                <w:sz w:val="24"/>
                <w:szCs w:val="24"/>
              </w:rPr>
              <w:t>Деревья</w:t>
            </w:r>
            <w:r w:rsidRPr="005B176A">
              <w:rPr>
                <w:rFonts w:ascii="Georgia" w:hAnsi="Georgia" w:cs="Times New Roman"/>
                <w:sz w:val="24"/>
                <w:szCs w:val="24"/>
              </w:rPr>
              <w:tab/>
            </w:r>
          </w:p>
          <w:p w:rsidR="00310C46" w:rsidRPr="005B176A" w:rsidRDefault="00310C46" w:rsidP="00A36B3D">
            <w:pPr>
              <w:spacing w:line="276" w:lineRule="auto"/>
              <w:ind w:left="-567" w:right="-284"/>
              <w:jc w:val="both"/>
              <w:rPr>
                <w:rFonts w:ascii="Georgia" w:hAnsi="Georgia" w:cs="Times New Roman"/>
                <w:sz w:val="24"/>
                <w:szCs w:val="24"/>
              </w:rPr>
            </w:pPr>
          </w:p>
        </w:tc>
        <w:tc>
          <w:tcPr>
            <w:tcW w:w="3118" w:type="dxa"/>
          </w:tcPr>
          <w:p w:rsidR="00310C46" w:rsidRPr="005B176A" w:rsidRDefault="00A36B3D" w:rsidP="001A3C82">
            <w:pPr>
              <w:spacing w:line="276" w:lineRule="auto"/>
              <w:ind w:right="175"/>
              <w:rPr>
                <w:rFonts w:ascii="Georgia" w:hAnsi="Georgia" w:cs="Times New Roman"/>
                <w:sz w:val="24"/>
                <w:szCs w:val="24"/>
              </w:rPr>
            </w:pPr>
            <w:r w:rsidRPr="005B176A">
              <w:rPr>
                <w:rFonts w:ascii="Georgia" w:hAnsi="Georgia" w:cs="Times New Roman"/>
                <w:sz w:val="24"/>
                <w:szCs w:val="24"/>
              </w:rPr>
              <w:t>Береза,</w:t>
            </w:r>
            <w:r w:rsidR="00452621" w:rsidRPr="005B176A">
              <w:rPr>
                <w:rFonts w:ascii="Georgia" w:hAnsi="Georgia" w:cs="Times New Roman"/>
                <w:sz w:val="24"/>
                <w:szCs w:val="24"/>
              </w:rPr>
              <w:t xml:space="preserve"> </w:t>
            </w:r>
            <w:r w:rsidRPr="005B176A">
              <w:rPr>
                <w:rFonts w:ascii="Georgia" w:hAnsi="Georgia" w:cs="Times New Roman"/>
                <w:sz w:val="24"/>
                <w:szCs w:val="24"/>
              </w:rPr>
              <w:t>ель,</w:t>
            </w:r>
            <w:r w:rsidR="00452621" w:rsidRPr="005B176A">
              <w:rPr>
                <w:rFonts w:ascii="Georgia" w:hAnsi="Georgia" w:cs="Times New Roman"/>
                <w:sz w:val="24"/>
                <w:szCs w:val="24"/>
              </w:rPr>
              <w:t xml:space="preserve"> </w:t>
            </w:r>
            <w:r w:rsidRPr="005B176A">
              <w:rPr>
                <w:rFonts w:ascii="Georgia" w:hAnsi="Georgia" w:cs="Times New Roman"/>
                <w:sz w:val="24"/>
                <w:szCs w:val="24"/>
              </w:rPr>
              <w:t>сосна,</w:t>
            </w:r>
            <w:r w:rsidR="00452621" w:rsidRPr="005B176A">
              <w:rPr>
                <w:rFonts w:ascii="Georgia" w:hAnsi="Georgia" w:cs="Times New Roman"/>
                <w:sz w:val="24"/>
                <w:szCs w:val="24"/>
              </w:rPr>
              <w:t xml:space="preserve"> </w:t>
            </w:r>
            <w:r w:rsidRPr="005B176A">
              <w:rPr>
                <w:rFonts w:ascii="Georgia" w:hAnsi="Georgia" w:cs="Times New Roman"/>
                <w:sz w:val="24"/>
                <w:szCs w:val="24"/>
              </w:rPr>
              <w:t>лиственница, рябина,</w:t>
            </w:r>
            <w:r w:rsidR="00452621" w:rsidRPr="005B176A">
              <w:rPr>
                <w:rFonts w:ascii="Georgia" w:hAnsi="Georgia" w:cs="Times New Roman"/>
                <w:sz w:val="24"/>
                <w:szCs w:val="24"/>
              </w:rPr>
              <w:t xml:space="preserve"> </w:t>
            </w:r>
            <w:r w:rsidRPr="005B176A">
              <w:rPr>
                <w:rFonts w:ascii="Georgia" w:hAnsi="Georgia" w:cs="Times New Roman"/>
                <w:sz w:val="24"/>
                <w:szCs w:val="24"/>
              </w:rPr>
              <w:t>к</w:t>
            </w:r>
            <w:r w:rsidR="00310C46" w:rsidRPr="005B176A">
              <w:rPr>
                <w:rFonts w:ascii="Georgia" w:hAnsi="Georgia" w:cs="Times New Roman"/>
                <w:sz w:val="24"/>
                <w:szCs w:val="24"/>
              </w:rPr>
              <w:t>едр</w:t>
            </w:r>
            <w:r w:rsidR="00452621" w:rsidRPr="005B176A">
              <w:rPr>
                <w:rFonts w:ascii="Georgia" w:hAnsi="Georgia" w:cs="Times New Roman"/>
                <w:sz w:val="24"/>
                <w:szCs w:val="24"/>
              </w:rPr>
              <w:t>.</w:t>
            </w:r>
          </w:p>
        </w:tc>
      </w:tr>
      <w:tr w:rsidR="00A36B3D" w:rsidRPr="003A22A8" w:rsidTr="00F25BAD">
        <w:tc>
          <w:tcPr>
            <w:tcW w:w="2269" w:type="dxa"/>
          </w:tcPr>
          <w:p w:rsidR="00310C46" w:rsidRPr="005B176A" w:rsidRDefault="00310C46" w:rsidP="00A36B3D">
            <w:pPr>
              <w:spacing w:line="276" w:lineRule="auto"/>
              <w:ind w:left="-567" w:right="-284"/>
              <w:jc w:val="both"/>
              <w:rPr>
                <w:rFonts w:ascii="Georgia" w:hAnsi="Georgia" w:cs="Times New Roman"/>
                <w:sz w:val="24"/>
                <w:szCs w:val="24"/>
              </w:rPr>
            </w:pPr>
          </w:p>
        </w:tc>
        <w:tc>
          <w:tcPr>
            <w:tcW w:w="4961" w:type="dxa"/>
          </w:tcPr>
          <w:p w:rsidR="00310C46" w:rsidRPr="005B176A" w:rsidRDefault="00310C46" w:rsidP="00A36B3D">
            <w:pPr>
              <w:spacing w:line="276" w:lineRule="auto"/>
              <w:ind w:right="118"/>
              <w:jc w:val="both"/>
              <w:rPr>
                <w:rFonts w:ascii="Georgia" w:hAnsi="Georgia" w:cs="Times New Roman"/>
                <w:sz w:val="24"/>
                <w:szCs w:val="24"/>
              </w:rPr>
            </w:pPr>
            <w:r w:rsidRPr="005B176A">
              <w:rPr>
                <w:rFonts w:ascii="Georgia" w:hAnsi="Georgia" w:cs="Times New Roman"/>
                <w:sz w:val="24"/>
                <w:szCs w:val="24"/>
              </w:rPr>
              <w:t>Кустарники</w:t>
            </w:r>
            <w:r w:rsidRPr="005B176A">
              <w:rPr>
                <w:rFonts w:ascii="Georgia" w:hAnsi="Georgia" w:cs="Times New Roman"/>
                <w:sz w:val="24"/>
                <w:szCs w:val="24"/>
              </w:rPr>
              <w:tab/>
            </w:r>
          </w:p>
          <w:p w:rsidR="00310C46" w:rsidRPr="005B176A" w:rsidRDefault="00310C46" w:rsidP="00A36B3D">
            <w:pPr>
              <w:spacing w:line="276" w:lineRule="auto"/>
              <w:ind w:left="-567" w:right="-284"/>
              <w:jc w:val="both"/>
              <w:rPr>
                <w:rFonts w:ascii="Georgia" w:hAnsi="Georgia" w:cs="Times New Roman"/>
                <w:sz w:val="24"/>
                <w:szCs w:val="24"/>
              </w:rPr>
            </w:pPr>
          </w:p>
        </w:tc>
        <w:tc>
          <w:tcPr>
            <w:tcW w:w="3118" w:type="dxa"/>
          </w:tcPr>
          <w:p w:rsidR="00310C46" w:rsidRPr="005B176A" w:rsidRDefault="00452621" w:rsidP="00452621">
            <w:pPr>
              <w:spacing w:line="276" w:lineRule="auto"/>
              <w:ind w:right="33"/>
              <w:jc w:val="both"/>
              <w:rPr>
                <w:rFonts w:ascii="Georgia" w:hAnsi="Georgia" w:cs="Times New Roman"/>
                <w:sz w:val="24"/>
                <w:szCs w:val="24"/>
              </w:rPr>
            </w:pPr>
            <w:r w:rsidRPr="005B176A">
              <w:rPr>
                <w:rFonts w:ascii="Georgia" w:hAnsi="Georgia" w:cs="Times New Roman"/>
                <w:sz w:val="24"/>
                <w:szCs w:val="24"/>
              </w:rPr>
              <w:t>Ива, к</w:t>
            </w:r>
            <w:r w:rsidR="00310C46" w:rsidRPr="005B176A">
              <w:rPr>
                <w:rFonts w:ascii="Georgia" w:hAnsi="Georgia" w:cs="Times New Roman"/>
                <w:sz w:val="24"/>
                <w:szCs w:val="24"/>
              </w:rPr>
              <w:t>арликовая береза</w:t>
            </w:r>
            <w:r w:rsidRPr="005B176A">
              <w:rPr>
                <w:rFonts w:ascii="Georgia" w:hAnsi="Georgia" w:cs="Times New Roman"/>
                <w:sz w:val="24"/>
                <w:szCs w:val="24"/>
              </w:rPr>
              <w:t>, к</w:t>
            </w:r>
            <w:r w:rsidR="00310C46" w:rsidRPr="005B176A">
              <w:rPr>
                <w:rFonts w:ascii="Georgia" w:hAnsi="Georgia" w:cs="Times New Roman"/>
                <w:sz w:val="24"/>
                <w:szCs w:val="24"/>
              </w:rPr>
              <w:t>арликовая ива</w:t>
            </w:r>
            <w:r w:rsidRPr="005B176A">
              <w:rPr>
                <w:rFonts w:ascii="Georgia" w:hAnsi="Georgia" w:cs="Times New Roman"/>
                <w:sz w:val="24"/>
                <w:szCs w:val="24"/>
              </w:rPr>
              <w:t>.</w:t>
            </w:r>
          </w:p>
        </w:tc>
      </w:tr>
      <w:tr w:rsidR="00A36B3D" w:rsidRPr="003A22A8" w:rsidTr="00F25BAD">
        <w:tc>
          <w:tcPr>
            <w:tcW w:w="2269" w:type="dxa"/>
          </w:tcPr>
          <w:p w:rsidR="00310C46" w:rsidRPr="005B176A" w:rsidRDefault="00310C46" w:rsidP="00A36B3D">
            <w:pPr>
              <w:spacing w:line="276" w:lineRule="auto"/>
              <w:ind w:left="-567" w:right="-284"/>
              <w:jc w:val="both"/>
              <w:rPr>
                <w:rFonts w:ascii="Georgia" w:hAnsi="Georgia" w:cs="Times New Roman"/>
                <w:sz w:val="24"/>
                <w:szCs w:val="24"/>
              </w:rPr>
            </w:pPr>
          </w:p>
        </w:tc>
        <w:tc>
          <w:tcPr>
            <w:tcW w:w="4961" w:type="dxa"/>
          </w:tcPr>
          <w:p w:rsidR="00310C46" w:rsidRPr="005B176A" w:rsidRDefault="00452621" w:rsidP="001A3C82">
            <w:pPr>
              <w:spacing w:line="276" w:lineRule="auto"/>
              <w:ind w:right="-284"/>
              <w:jc w:val="both"/>
              <w:rPr>
                <w:rFonts w:ascii="Georgia" w:hAnsi="Georgia" w:cs="Times New Roman"/>
                <w:sz w:val="24"/>
                <w:szCs w:val="24"/>
              </w:rPr>
            </w:pPr>
            <w:r w:rsidRPr="005B176A">
              <w:rPr>
                <w:rFonts w:ascii="Georgia" w:hAnsi="Georgia" w:cs="Times New Roman"/>
                <w:sz w:val="24"/>
                <w:szCs w:val="24"/>
              </w:rPr>
              <w:t>Травянистые рас</w:t>
            </w:r>
            <w:r w:rsidR="00310C46" w:rsidRPr="005B176A">
              <w:rPr>
                <w:rFonts w:ascii="Georgia" w:hAnsi="Georgia" w:cs="Times New Roman"/>
                <w:sz w:val="24"/>
                <w:szCs w:val="24"/>
              </w:rPr>
              <w:t>тения</w:t>
            </w:r>
            <w:r w:rsidR="00310C46" w:rsidRPr="005B176A">
              <w:rPr>
                <w:rFonts w:ascii="Georgia" w:hAnsi="Georgia" w:cs="Times New Roman"/>
                <w:sz w:val="24"/>
                <w:szCs w:val="24"/>
              </w:rPr>
              <w:tab/>
            </w:r>
          </w:p>
          <w:p w:rsidR="00310C46" w:rsidRPr="005B176A" w:rsidRDefault="00310C46" w:rsidP="00A36B3D">
            <w:pPr>
              <w:spacing w:line="276" w:lineRule="auto"/>
              <w:ind w:left="-567" w:right="-284"/>
              <w:jc w:val="both"/>
              <w:rPr>
                <w:rFonts w:ascii="Georgia" w:hAnsi="Georgia" w:cs="Times New Roman"/>
                <w:sz w:val="24"/>
                <w:szCs w:val="24"/>
              </w:rPr>
            </w:pPr>
          </w:p>
        </w:tc>
        <w:tc>
          <w:tcPr>
            <w:tcW w:w="3118" w:type="dxa"/>
          </w:tcPr>
          <w:p w:rsidR="00310C46" w:rsidRPr="005B176A" w:rsidRDefault="00452621" w:rsidP="001A3C82">
            <w:pPr>
              <w:spacing w:line="276" w:lineRule="auto"/>
              <w:ind w:right="33"/>
              <w:rPr>
                <w:rFonts w:ascii="Georgia" w:hAnsi="Georgia" w:cs="Times New Roman"/>
                <w:sz w:val="24"/>
                <w:szCs w:val="24"/>
              </w:rPr>
            </w:pPr>
            <w:r w:rsidRPr="005B176A">
              <w:rPr>
                <w:rFonts w:ascii="Georgia" w:hAnsi="Georgia" w:cs="Times New Roman"/>
                <w:sz w:val="24"/>
                <w:szCs w:val="24"/>
              </w:rPr>
              <w:t>Ромашка,</w:t>
            </w:r>
            <w:r w:rsidR="001A3C82" w:rsidRPr="005B176A">
              <w:rPr>
                <w:rFonts w:ascii="Georgia" w:hAnsi="Georgia" w:cs="Times New Roman"/>
                <w:sz w:val="24"/>
                <w:szCs w:val="24"/>
              </w:rPr>
              <w:t xml:space="preserve"> </w:t>
            </w:r>
            <w:r w:rsidR="00310C46" w:rsidRPr="005B176A">
              <w:rPr>
                <w:rFonts w:ascii="Georgia" w:hAnsi="Georgia" w:cs="Times New Roman"/>
                <w:sz w:val="24"/>
                <w:szCs w:val="24"/>
              </w:rPr>
              <w:t>Иван-чай</w:t>
            </w:r>
            <w:r w:rsidRPr="005B176A">
              <w:rPr>
                <w:rFonts w:ascii="Georgia" w:hAnsi="Georgia" w:cs="Times New Roman"/>
                <w:sz w:val="24"/>
                <w:szCs w:val="24"/>
              </w:rPr>
              <w:t>, багульник,</w:t>
            </w:r>
            <w:r w:rsidR="001A3C82" w:rsidRPr="005B176A">
              <w:rPr>
                <w:rFonts w:ascii="Georgia" w:hAnsi="Georgia" w:cs="Times New Roman"/>
                <w:sz w:val="24"/>
                <w:szCs w:val="24"/>
              </w:rPr>
              <w:t xml:space="preserve"> </w:t>
            </w:r>
            <w:r w:rsidR="00310C46" w:rsidRPr="005B176A">
              <w:rPr>
                <w:rFonts w:ascii="Georgia" w:hAnsi="Georgia" w:cs="Times New Roman"/>
                <w:sz w:val="24"/>
                <w:szCs w:val="24"/>
              </w:rPr>
              <w:t>пушица</w:t>
            </w:r>
            <w:r w:rsidR="001A3C82" w:rsidRPr="005B176A">
              <w:rPr>
                <w:rFonts w:ascii="Georgia" w:hAnsi="Georgia" w:cs="Times New Roman"/>
                <w:sz w:val="24"/>
                <w:szCs w:val="24"/>
              </w:rPr>
              <w:t xml:space="preserve">. </w:t>
            </w:r>
            <w:r w:rsidR="00310C46" w:rsidRPr="005B176A">
              <w:rPr>
                <w:rFonts w:ascii="Georgia" w:hAnsi="Georgia" w:cs="Times New Roman"/>
                <w:sz w:val="24"/>
                <w:szCs w:val="24"/>
              </w:rPr>
              <w:t>Хвощ, пижма</w:t>
            </w:r>
            <w:r w:rsidR="001A3C82" w:rsidRPr="005B176A">
              <w:rPr>
                <w:rFonts w:ascii="Georgia" w:hAnsi="Georgia" w:cs="Times New Roman"/>
                <w:sz w:val="24"/>
                <w:szCs w:val="24"/>
              </w:rPr>
              <w:t>.</w:t>
            </w:r>
          </w:p>
        </w:tc>
      </w:tr>
      <w:tr w:rsidR="00A36B3D" w:rsidRPr="003A22A8" w:rsidTr="00F25BAD">
        <w:tc>
          <w:tcPr>
            <w:tcW w:w="2269" w:type="dxa"/>
          </w:tcPr>
          <w:p w:rsidR="00310C46" w:rsidRPr="005B176A" w:rsidRDefault="00310C46" w:rsidP="00A36B3D">
            <w:pPr>
              <w:spacing w:line="276" w:lineRule="auto"/>
              <w:ind w:left="-567" w:right="-284"/>
              <w:jc w:val="both"/>
              <w:rPr>
                <w:rFonts w:ascii="Georgia" w:hAnsi="Georgia" w:cs="Times New Roman"/>
                <w:sz w:val="24"/>
                <w:szCs w:val="24"/>
              </w:rPr>
            </w:pPr>
          </w:p>
        </w:tc>
        <w:tc>
          <w:tcPr>
            <w:tcW w:w="4961" w:type="dxa"/>
          </w:tcPr>
          <w:p w:rsidR="00310C46" w:rsidRPr="005B176A" w:rsidRDefault="00310C46" w:rsidP="001A3C82">
            <w:pPr>
              <w:spacing w:line="276" w:lineRule="auto"/>
              <w:ind w:right="-284"/>
              <w:jc w:val="both"/>
              <w:rPr>
                <w:rFonts w:ascii="Georgia" w:hAnsi="Georgia" w:cs="Times New Roman"/>
                <w:sz w:val="24"/>
                <w:szCs w:val="24"/>
              </w:rPr>
            </w:pPr>
            <w:r w:rsidRPr="005B176A">
              <w:rPr>
                <w:rFonts w:ascii="Georgia" w:hAnsi="Georgia" w:cs="Times New Roman"/>
                <w:sz w:val="24"/>
                <w:szCs w:val="24"/>
              </w:rPr>
              <w:t>Ягоды</w:t>
            </w:r>
            <w:r w:rsidRPr="005B176A">
              <w:rPr>
                <w:rFonts w:ascii="Georgia" w:hAnsi="Georgia" w:cs="Times New Roman"/>
                <w:sz w:val="24"/>
                <w:szCs w:val="24"/>
              </w:rPr>
              <w:tab/>
            </w:r>
          </w:p>
          <w:p w:rsidR="00310C46" w:rsidRPr="005B176A" w:rsidRDefault="00310C46" w:rsidP="00A36B3D">
            <w:pPr>
              <w:spacing w:line="276" w:lineRule="auto"/>
              <w:ind w:left="-567" w:right="-284"/>
              <w:jc w:val="both"/>
              <w:rPr>
                <w:rFonts w:ascii="Georgia" w:hAnsi="Georgia" w:cs="Times New Roman"/>
                <w:sz w:val="24"/>
                <w:szCs w:val="24"/>
              </w:rPr>
            </w:pPr>
          </w:p>
        </w:tc>
        <w:tc>
          <w:tcPr>
            <w:tcW w:w="3118" w:type="dxa"/>
          </w:tcPr>
          <w:p w:rsidR="00310C46" w:rsidRPr="005B176A" w:rsidRDefault="00310C46" w:rsidP="001A3C82">
            <w:pPr>
              <w:spacing w:line="276" w:lineRule="auto"/>
              <w:ind w:left="43" w:right="-284"/>
              <w:jc w:val="both"/>
              <w:rPr>
                <w:rFonts w:ascii="Georgia" w:hAnsi="Georgia" w:cs="Times New Roman"/>
                <w:sz w:val="24"/>
                <w:szCs w:val="24"/>
              </w:rPr>
            </w:pPr>
            <w:r w:rsidRPr="005B176A">
              <w:rPr>
                <w:rFonts w:ascii="Georgia" w:hAnsi="Georgia" w:cs="Times New Roman"/>
                <w:sz w:val="24"/>
                <w:szCs w:val="24"/>
              </w:rPr>
              <w:t>Брусника</w:t>
            </w:r>
            <w:r w:rsidRPr="005B176A">
              <w:rPr>
                <w:rFonts w:ascii="Georgia" w:hAnsi="Georgia" w:cs="Times New Roman"/>
                <w:sz w:val="24"/>
                <w:szCs w:val="24"/>
              </w:rPr>
              <w:tab/>
            </w:r>
          </w:p>
          <w:p w:rsidR="00310C46" w:rsidRPr="005B176A" w:rsidRDefault="00310C46" w:rsidP="001A3C82">
            <w:pPr>
              <w:spacing w:line="276" w:lineRule="auto"/>
              <w:ind w:left="43" w:right="-284"/>
              <w:jc w:val="both"/>
              <w:rPr>
                <w:rFonts w:ascii="Georgia" w:hAnsi="Georgia" w:cs="Times New Roman"/>
                <w:sz w:val="24"/>
                <w:szCs w:val="24"/>
              </w:rPr>
            </w:pPr>
            <w:r w:rsidRPr="005B176A">
              <w:rPr>
                <w:rFonts w:ascii="Georgia" w:hAnsi="Georgia" w:cs="Times New Roman"/>
                <w:sz w:val="24"/>
                <w:szCs w:val="24"/>
              </w:rPr>
              <w:t>Голубика, морошка</w:t>
            </w:r>
            <w:r w:rsidRPr="005B176A">
              <w:rPr>
                <w:rFonts w:ascii="Georgia" w:hAnsi="Georgia" w:cs="Times New Roman"/>
                <w:sz w:val="24"/>
                <w:szCs w:val="24"/>
              </w:rPr>
              <w:tab/>
            </w:r>
          </w:p>
          <w:p w:rsidR="00310C46" w:rsidRPr="005B176A" w:rsidRDefault="00310C46" w:rsidP="001A3C82">
            <w:pPr>
              <w:spacing w:line="276" w:lineRule="auto"/>
              <w:ind w:left="43" w:right="-284"/>
              <w:jc w:val="both"/>
              <w:rPr>
                <w:rFonts w:ascii="Georgia" w:hAnsi="Georgia" w:cs="Times New Roman"/>
                <w:sz w:val="24"/>
                <w:szCs w:val="24"/>
              </w:rPr>
            </w:pPr>
            <w:r w:rsidRPr="005B176A">
              <w:rPr>
                <w:rFonts w:ascii="Georgia" w:hAnsi="Georgia" w:cs="Times New Roman"/>
                <w:sz w:val="24"/>
                <w:szCs w:val="24"/>
              </w:rPr>
              <w:t>Клюква, черника</w:t>
            </w:r>
            <w:r w:rsidR="001A3C82" w:rsidRPr="005B176A">
              <w:rPr>
                <w:rFonts w:ascii="Georgia" w:hAnsi="Georgia" w:cs="Times New Roman"/>
                <w:sz w:val="24"/>
                <w:szCs w:val="24"/>
              </w:rPr>
              <w:t>.</w:t>
            </w:r>
          </w:p>
        </w:tc>
      </w:tr>
      <w:tr w:rsidR="00A36B3D" w:rsidRPr="003A22A8" w:rsidTr="00F25BAD">
        <w:tc>
          <w:tcPr>
            <w:tcW w:w="2269" w:type="dxa"/>
          </w:tcPr>
          <w:p w:rsidR="00310C46" w:rsidRPr="003A22A8" w:rsidRDefault="00310C46" w:rsidP="00A36B3D">
            <w:pPr>
              <w:spacing w:line="276" w:lineRule="auto"/>
              <w:ind w:left="-567" w:right="-284"/>
              <w:jc w:val="both"/>
              <w:rPr>
                <w:rFonts w:ascii="Georgia" w:hAnsi="Georgia" w:cs="Times New Roman"/>
                <w:sz w:val="28"/>
                <w:szCs w:val="28"/>
              </w:rPr>
            </w:pPr>
          </w:p>
        </w:tc>
        <w:tc>
          <w:tcPr>
            <w:tcW w:w="4961" w:type="dxa"/>
          </w:tcPr>
          <w:p w:rsidR="00310C46" w:rsidRPr="005B176A" w:rsidRDefault="00310C46" w:rsidP="001A3C82">
            <w:pPr>
              <w:spacing w:line="276" w:lineRule="auto"/>
              <w:ind w:right="-284"/>
              <w:jc w:val="both"/>
              <w:rPr>
                <w:rFonts w:ascii="Georgia" w:hAnsi="Georgia" w:cs="Times New Roman"/>
                <w:sz w:val="24"/>
                <w:szCs w:val="24"/>
              </w:rPr>
            </w:pPr>
            <w:r w:rsidRPr="005B176A">
              <w:rPr>
                <w:rFonts w:ascii="Georgia" w:hAnsi="Georgia" w:cs="Times New Roman"/>
                <w:sz w:val="24"/>
                <w:szCs w:val="24"/>
              </w:rPr>
              <w:t>Грибы</w:t>
            </w:r>
            <w:r w:rsidRPr="005B176A">
              <w:rPr>
                <w:rFonts w:ascii="Georgia" w:hAnsi="Georgia" w:cs="Times New Roman"/>
                <w:sz w:val="24"/>
                <w:szCs w:val="24"/>
              </w:rPr>
              <w:tab/>
            </w:r>
          </w:p>
          <w:p w:rsidR="00310C46" w:rsidRPr="005B176A" w:rsidRDefault="00310C46" w:rsidP="00A36B3D">
            <w:pPr>
              <w:spacing w:line="276" w:lineRule="auto"/>
              <w:ind w:left="-567" w:right="-284"/>
              <w:jc w:val="both"/>
              <w:rPr>
                <w:rFonts w:ascii="Georgia" w:hAnsi="Georgia" w:cs="Times New Roman"/>
                <w:sz w:val="24"/>
                <w:szCs w:val="24"/>
              </w:rPr>
            </w:pPr>
          </w:p>
        </w:tc>
        <w:tc>
          <w:tcPr>
            <w:tcW w:w="3118" w:type="dxa"/>
          </w:tcPr>
          <w:p w:rsidR="00310C46" w:rsidRPr="005B176A" w:rsidRDefault="001A3C82" w:rsidP="001A3C82">
            <w:pPr>
              <w:spacing w:line="276" w:lineRule="auto"/>
              <w:ind w:left="43" w:right="33"/>
              <w:jc w:val="both"/>
              <w:rPr>
                <w:rFonts w:ascii="Georgia" w:hAnsi="Georgia" w:cs="Times New Roman"/>
                <w:sz w:val="24"/>
                <w:szCs w:val="24"/>
              </w:rPr>
            </w:pPr>
            <w:r w:rsidRPr="005B176A">
              <w:rPr>
                <w:rFonts w:ascii="Georgia" w:hAnsi="Georgia" w:cs="Times New Roman"/>
                <w:sz w:val="24"/>
                <w:szCs w:val="24"/>
              </w:rPr>
              <w:t xml:space="preserve">Мухомор, подосиновик. </w:t>
            </w:r>
            <w:r w:rsidR="00310C46" w:rsidRPr="005B176A">
              <w:rPr>
                <w:rFonts w:ascii="Georgia" w:hAnsi="Georgia" w:cs="Times New Roman"/>
                <w:sz w:val="24"/>
                <w:szCs w:val="24"/>
              </w:rPr>
              <w:t>Белый гриб, масленок</w:t>
            </w:r>
            <w:r w:rsidRPr="005B176A">
              <w:rPr>
                <w:rFonts w:ascii="Georgia" w:hAnsi="Georgia" w:cs="Times New Roman"/>
                <w:sz w:val="24"/>
                <w:szCs w:val="24"/>
              </w:rPr>
              <w:t>.</w:t>
            </w:r>
          </w:p>
        </w:tc>
      </w:tr>
    </w:tbl>
    <w:p w:rsidR="00F25BAD" w:rsidRPr="003A22A8" w:rsidRDefault="00E77032" w:rsidP="00F25BAD">
      <w:pPr>
        <w:spacing w:after="0"/>
        <w:ind w:left="-567" w:right="-284"/>
        <w:jc w:val="both"/>
        <w:rPr>
          <w:rFonts w:ascii="Georgia" w:hAnsi="Georgia" w:cs="Times New Roman"/>
          <w:sz w:val="28"/>
          <w:szCs w:val="28"/>
        </w:rPr>
      </w:pPr>
      <w:r>
        <w:rPr>
          <w:rFonts w:ascii="Georgia" w:hAnsi="Georgia" w:cs="Times New Roman"/>
          <w:sz w:val="28"/>
          <w:szCs w:val="28"/>
        </w:rPr>
        <w:t xml:space="preserve"> </w:t>
      </w:r>
    </w:p>
    <w:p w:rsidR="00DE3ADE" w:rsidRPr="003A22A8" w:rsidRDefault="00DE3ADE" w:rsidP="00F25BAD">
      <w:pPr>
        <w:ind w:left="-567" w:right="-284"/>
        <w:jc w:val="both"/>
        <w:rPr>
          <w:rFonts w:ascii="Georgia" w:hAnsi="Georgia" w:cs="Times New Roman"/>
          <w:sz w:val="28"/>
          <w:szCs w:val="28"/>
        </w:rPr>
      </w:pPr>
      <w:r w:rsidRPr="003A22A8">
        <w:rPr>
          <w:rFonts w:ascii="Georgia" w:hAnsi="Georgia" w:cs="Times New Roman"/>
          <w:sz w:val="28"/>
          <w:szCs w:val="28"/>
        </w:rPr>
        <w:t xml:space="preserve"> </w:t>
      </w:r>
      <w:r w:rsidR="00F25BAD" w:rsidRPr="003A22A8">
        <w:rPr>
          <w:rFonts w:ascii="Georgia" w:hAnsi="Georgia" w:cs="Times New Roman"/>
          <w:sz w:val="28"/>
          <w:szCs w:val="28"/>
        </w:rPr>
        <w:t xml:space="preserve">     </w:t>
      </w:r>
      <w:r w:rsidR="004B77BE" w:rsidRPr="003A22A8">
        <w:rPr>
          <w:rFonts w:ascii="Georgia" w:hAnsi="Georgia" w:cs="Times New Roman"/>
          <w:sz w:val="28"/>
          <w:szCs w:val="28"/>
        </w:rPr>
        <w:t>Важное значение имеет экологическая тропа, которая позволяет</w:t>
      </w:r>
      <w:r w:rsidRPr="003A22A8">
        <w:rPr>
          <w:rFonts w:ascii="Georgia" w:hAnsi="Georgia" w:cs="Times New Roman"/>
          <w:sz w:val="28"/>
          <w:szCs w:val="28"/>
        </w:rPr>
        <w:t xml:space="preserve"> решать следующие </w:t>
      </w:r>
      <w:r w:rsidRPr="003A22A8">
        <w:rPr>
          <w:rFonts w:ascii="Georgia" w:hAnsi="Georgia" w:cs="Times New Roman"/>
          <w:b/>
          <w:sz w:val="28"/>
          <w:szCs w:val="28"/>
        </w:rPr>
        <w:t>задачи</w:t>
      </w:r>
      <w:r w:rsidRPr="003A22A8">
        <w:rPr>
          <w:rFonts w:ascii="Georgia" w:hAnsi="Georgia" w:cs="Times New Roman"/>
          <w:sz w:val="28"/>
          <w:szCs w:val="28"/>
        </w:rPr>
        <w:t xml:space="preserve">: </w:t>
      </w:r>
      <w:r w:rsidRPr="003A22A8">
        <w:rPr>
          <w:rFonts w:ascii="Georgia" w:hAnsi="Georgia" w:cs="Times New Roman"/>
          <w:i/>
          <w:sz w:val="28"/>
          <w:szCs w:val="28"/>
        </w:rPr>
        <w:t>воспитывать любовь и бережное отношение к природе родного края, формировать навыки поведения на природе, заботы о природе и ее обитателях, расширять знания детей о значении каждого объекта природы, дать представление о взаимосвязи явлений в природе, развивать эстетические чувства, воображение, внимание.</w:t>
      </w:r>
    </w:p>
    <w:p w:rsidR="00DE3ADE" w:rsidRPr="00F804E2" w:rsidRDefault="004B77BE" w:rsidP="00F25BAD">
      <w:pPr>
        <w:spacing w:after="0"/>
        <w:ind w:left="-567" w:right="-284"/>
        <w:jc w:val="both"/>
        <w:rPr>
          <w:rFonts w:ascii="Georgia" w:hAnsi="Georgia" w:cs="Times New Roman"/>
          <w:b/>
          <w:i/>
          <w:sz w:val="28"/>
          <w:szCs w:val="28"/>
        </w:rPr>
      </w:pPr>
      <w:r w:rsidRPr="00F804E2">
        <w:rPr>
          <w:rFonts w:ascii="Georgia" w:hAnsi="Georgia" w:cs="Times New Roman"/>
          <w:b/>
          <w:i/>
          <w:sz w:val="28"/>
          <w:szCs w:val="28"/>
        </w:rPr>
        <w:t>Как «проложить» экологическую тропу?</w:t>
      </w:r>
    </w:p>
    <w:p w:rsidR="00AE50DC" w:rsidRPr="003A22A8" w:rsidRDefault="00DE3ADE" w:rsidP="00A36B3D">
      <w:pPr>
        <w:ind w:left="-567" w:right="-284"/>
        <w:jc w:val="both"/>
        <w:rPr>
          <w:rFonts w:ascii="Georgia" w:hAnsi="Georgia" w:cs="Times New Roman"/>
          <w:sz w:val="28"/>
          <w:szCs w:val="28"/>
        </w:rPr>
      </w:pPr>
      <w:r w:rsidRPr="003A22A8">
        <w:rPr>
          <w:rFonts w:ascii="Georgia" w:hAnsi="Georgia" w:cs="Times New Roman"/>
          <w:sz w:val="28"/>
          <w:szCs w:val="28"/>
        </w:rPr>
        <w:t xml:space="preserve"> </w:t>
      </w:r>
      <w:r w:rsidR="00F25BAD" w:rsidRPr="003A22A8">
        <w:rPr>
          <w:rFonts w:ascii="Georgia" w:hAnsi="Georgia" w:cs="Times New Roman"/>
          <w:sz w:val="28"/>
          <w:szCs w:val="28"/>
        </w:rPr>
        <w:t xml:space="preserve">     </w:t>
      </w:r>
      <w:r w:rsidR="00E77032" w:rsidRPr="003A22A8">
        <w:rPr>
          <w:rFonts w:ascii="Georgia" w:hAnsi="Georgia" w:cs="Times New Roman"/>
          <w:sz w:val="28"/>
          <w:szCs w:val="28"/>
        </w:rPr>
        <w:t xml:space="preserve">Экологическая тропа начинается на территории детского сада и </w:t>
      </w:r>
      <w:r w:rsidR="00E77032">
        <w:rPr>
          <w:rFonts w:ascii="Georgia" w:hAnsi="Georgia" w:cs="Times New Roman"/>
          <w:sz w:val="28"/>
          <w:szCs w:val="28"/>
        </w:rPr>
        <w:t>может продолжаться дальше</w:t>
      </w:r>
      <w:r w:rsidR="00E77032" w:rsidRPr="003A22A8">
        <w:rPr>
          <w:rFonts w:ascii="Georgia" w:hAnsi="Georgia" w:cs="Times New Roman"/>
          <w:sz w:val="28"/>
          <w:szCs w:val="28"/>
        </w:rPr>
        <w:t xml:space="preserve"> в сквер</w:t>
      </w:r>
      <w:r w:rsidR="00E77032">
        <w:rPr>
          <w:rFonts w:ascii="Georgia" w:hAnsi="Georgia" w:cs="Times New Roman"/>
          <w:sz w:val="28"/>
          <w:szCs w:val="28"/>
        </w:rPr>
        <w:t xml:space="preserve"> </w:t>
      </w:r>
      <w:r w:rsidR="00E77032" w:rsidRPr="003A22A8">
        <w:rPr>
          <w:rFonts w:ascii="Georgia" w:hAnsi="Georgia" w:cs="Times New Roman"/>
          <w:sz w:val="28"/>
          <w:szCs w:val="28"/>
        </w:rPr>
        <w:t xml:space="preserve">(парк). </w:t>
      </w:r>
      <w:r w:rsidRPr="003A22A8">
        <w:rPr>
          <w:rFonts w:ascii="Georgia" w:hAnsi="Georgia" w:cs="Times New Roman"/>
          <w:sz w:val="28"/>
          <w:szCs w:val="28"/>
        </w:rPr>
        <w:t xml:space="preserve">Хорошо чтобы на остановках имелись интересные объекты для наблюдений и закрепления изучаемого материала. Например, остановки возле деревьев (ива, лиственница, береза, сосна, ель), остановка </w:t>
      </w:r>
      <w:r w:rsidR="00F25BAD" w:rsidRPr="003A22A8">
        <w:rPr>
          <w:rFonts w:ascii="Georgia" w:hAnsi="Georgia" w:cs="Times New Roman"/>
          <w:sz w:val="28"/>
          <w:szCs w:val="28"/>
        </w:rPr>
        <w:t>в парке</w:t>
      </w:r>
      <w:r w:rsidRPr="003A22A8">
        <w:rPr>
          <w:rFonts w:ascii="Georgia" w:hAnsi="Georgia" w:cs="Times New Roman"/>
          <w:sz w:val="28"/>
          <w:szCs w:val="28"/>
        </w:rPr>
        <w:t xml:space="preserve">, в лесу и т. д. В ходе экскурсий дети </w:t>
      </w:r>
      <w:r w:rsidR="00E77032" w:rsidRPr="003A22A8">
        <w:rPr>
          <w:rFonts w:ascii="Georgia" w:hAnsi="Georgia" w:cs="Times New Roman"/>
          <w:sz w:val="28"/>
          <w:szCs w:val="28"/>
        </w:rPr>
        <w:t>наблюдают,</w:t>
      </w:r>
      <w:r w:rsidRPr="003A22A8">
        <w:rPr>
          <w:rFonts w:ascii="Georgia" w:hAnsi="Georgia" w:cs="Times New Roman"/>
          <w:sz w:val="28"/>
          <w:szCs w:val="28"/>
        </w:rPr>
        <w:t xml:space="preserve"> как меняется природа в течение года на одном и том же участке и как она </w:t>
      </w:r>
      <w:r w:rsidRPr="003A22A8">
        <w:rPr>
          <w:rFonts w:ascii="Georgia" w:hAnsi="Georgia" w:cs="Times New Roman"/>
          <w:sz w:val="28"/>
          <w:szCs w:val="28"/>
        </w:rPr>
        <w:lastRenderedPageBreak/>
        <w:t>прекрасна во все времена года. При ознакомлении детей с природой мы, взрослые, стремимся дать образец гуманного отношения ко всему живому, чтобы ребенок понимал, что у каждого объекта в природе есть свое место и свое назначение.</w:t>
      </w:r>
    </w:p>
    <w:p w:rsidR="00DE3ADE" w:rsidRPr="003A22A8" w:rsidRDefault="00AE50DC" w:rsidP="00A36B3D">
      <w:pPr>
        <w:ind w:left="-567" w:right="-284"/>
        <w:jc w:val="both"/>
        <w:rPr>
          <w:rFonts w:ascii="Georgia" w:hAnsi="Georgia"/>
          <w:noProof/>
          <w:sz w:val="28"/>
          <w:szCs w:val="28"/>
          <w:lang w:eastAsia="ru-RU"/>
        </w:rPr>
      </w:pPr>
      <w:r w:rsidRPr="003A22A8">
        <w:rPr>
          <w:rFonts w:ascii="Georgia" w:hAnsi="Georgia"/>
          <w:noProof/>
          <w:sz w:val="28"/>
          <w:szCs w:val="28"/>
          <w:lang w:eastAsia="ru-RU"/>
        </w:rPr>
        <w:t xml:space="preserve"> </w:t>
      </w:r>
      <w:r w:rsidRPr="003A22A8">
        <w:rPr>
          <w:rFonts w:ascii="Georgia" w:hAnsi="Georgia"/>
          <w:noProof/>
          <w:sz w:val="28"/>
          <w:szCs w:val="28"/>
          <w:lang w:eastAsia="ru-RU"/>
        </w:rPr>
        <w:drawing>
          <wp:inline distT="0" distB="0" distL="0" distR="0">
            <wp:extent cx="2209320" cy="1329338"/>
            <wp:effectExtent l="19050" t="0" r="480" b="0"/>
            <wp:docPr id="2" name="Рисунок 2" descr="C:\Users\Peace\Desktop\краеведение\фото отпуск 073.jpg"/>
            <wp:cNvGraphicFramePr/>
            <a:graphic xmlns:a="http://schemas.openxmlformats.org/drawingml/2006/main">
              <a:graphicData uri="http://schemas.openxmlformats.org/drawingml/2006/picture">
                <pic:pic xmlns:pic="http://schemas.openxmlformats.org/drawingml/2006/picture">
                  <pic:nvPicPr>
                    <pic:cNvPr id="3075" name="Picture 3" descr="C:\Users\Peace\Desktop\краеведение\фото отпуск 073.jpg"/>
                    <pic:cNvPicPr>
                      <a:picLocks noChangeAspect="1" noChangeArrowheads="1"/>
                    </pic:cNvPicPr>
                  </pic:nvPicPr>
                  <pic:blipFill>
                    <a:blip r:embed="rId11" cstate="print"/>
                    <a:srcRect/>
                    <a:stretch>
                      <a:fillRect/>
                    </a:stretch>
                  </pic:blipFill>
                  <pic:spPr bwMode="auto">
                    <a:xfrm>
                      <a:off x="0" y="0"/>
                      <a:ext cx="2210562" cy="1330085"/>
                    </a:xfrm>
                    <a:prstGeom prst="rect">
                      <a:avLst/>
                    </a:prstGeom>
                    <a:noFill/>
                  </pic:spPr>
                </pic:pic>
              </a:graphicData>
            </a:graphic>
          </wp:inline>
        </w:drawing>
      </w:r>
      <w:r w:rsidRPr="003A22A8">
        <w:rPr>
          <w:rFonts w:ascii="Georgia" w:hAnsi="Georgia"/>
          <w:noProof/>
          <w:sz w:val="28"/>
          <w:szCs w:val="28"/>
          <w:lang w:eastAsia="ru-RU"/>
        </w:rPr>
        <w:drawing>
          <wp:inline distT="0" distB="0" distL="0" distR="0">
            <wp:extent cx="2028825" cy="1333500"/>
            <wp:effectExtent l="19050" t="0" r="9525" b="0"/>
            <wp:docPr id="3" name="Рисунок 3" descr="C:\Users\Peace\Desktop\краеведение\фото отпуск 081.jpg"/>
            <wp:cNvGraphicFramePr/>
            <a:graphic xmlns:a="http://schemas.openxmlformats.org/drawingml/2006/main">
              <a:graphicData uri="http://schemas.openxmlformats.org/drawingml/2006/picture">
                <pic:pic xmlns:pic="http://schemas.openxmlformats.org/drawingml/2006/picture">
                  <pic:nvPicPr>
                    <pic:cNvPr id="3074" name="Picture 2" descr="C:\Users\Peace\Desktop\краеведение\фото отпуск 081.jpg"/>
                    <pic:cNvPicPr>
                      <a:picLocks noGrp="1" noChangeAspect="1" noChangeArrowheads="1"/>
                    </pic:cNvPicPr>
                  </pic:nvPicPr>
                  <pic:blipFill>
                    <a:blip r:embed="rId12" cstate="print"/>
                    <a:srcRect/>
                    <a:stretch>
                      <a:fillRect/>
                    </a:stretch>
                  </pic:blipFill>
                  <pic:spPr bwMode="auto">
                    <a:xfrm>
                      <a:off x="0" y="0"/>
                      <a:ext cx="2033984" cy="1336891"/>
                    </a:xfrm>
                    <a:prstGeom prst="rect">
                      <a:avLst/>
                    </a:prstGeom>
                    <a:noFill/>
                  </pic:spPr>
                </pic:pic>
              </a:graphicData>
            </a:graphic>
          </wp:inline>
        </w:drawing>
      </w:r>
    </w:p>
    <w:p w:rsidR="00AE50DC" w:rsidRPr="003A22A8" w:rsidRDefault="00AE50DC" w:rsidP="00A36B3D">
      <w:pPr>
        <w:ind w:left="-567" w:right="-284"/>
        <w:jc w:val="both"/>
        <w:rPr>
          <w:rFonts w:ascii="Georgia" w:hAnsi="Georgia" w:cs="Times New Roman"/>
          <w:sz w:val="28"/>
          <w:szCs w:val="28"/>
        </w:rPr>
      </w:pPr>
    </w:p>
    <w:p w:rsidR="00E77032" w:rsidRDefault="007273AD" w:rsidP="00E77032">
      <w:pPr>
        <w:spacing w:after="0"/>
        <w:ind w:left="-567" w:right="-284"/>
        <w:jc w:val="center"/>
        <w:rPr>
          <w:rFonts w:ascii="Georgia" w:hAnsi="Georgia" w:cs="Times New Roman"/>
          <w:b/>
          <w:i/>
          <w:sz w:val="28"/>
          <w:szCs w:val="28"/>
        </w:rPr>
      </w:pPr>
      <w:r w:rsidRPr="003A22A8">
        <w:rPr>
          <w:rFonts w:ascii="Georgia" w:hAnsi="Georgia" w:cs="Times New Roman"/>
          <w:b/>
          <w:i/>
          <w:sz w:val="28"/>
          <w:szCs w:val="28"/>
        </w:rPr>
        <w:t>Примерные мероприятия для ознакомления с природой родного края.</w:t>
      </w:r>
    </w:p>
    <w:p w:rsidR="00303B02" w:rsidRPr="00E77032" w:rsidRDefault="00303B02" w:rsidP="00E77032">
      <w:pPr>
        <w:pStyle w:val="a3"/>
        <w:numPr>
          <w:ilvl w:val="0"/>
          <w:numId w:val="5"/>
        </w:numPr>
        <w:ind w:left="-567" w:right="-284"/>
        <w:jc w:val="both"/>
        <w:rPr>
          <w:rFonts w:ascii="Georgia" w:hAnsi="Georgia"/>
          <w:b/>
          <w:i/>
          <w:sz w:val="28"/>
          <w:szCs w:val="28"/>
        </w:rPr>
      </w:pPr>
      <w:r w:rsidRPr="00E77032">
        <w:rPr>
          <w:rFonts w:ascii="Georgia" w:hAnsi="Georgia"/>
          <w:sz w:val="28"/>
          <w:szCs w:val="28"/>
        </w:rPr>
        <w:t>Выставка поделок из бросового материала: «Игра воображения», «Мир прекрасных цветов», «Сохрани природу»</w:t>
      </w:r>
      <w:r w:rsidR="0024689A" w:rsidRPr="00E77032">
        <w:rPr>
          <w:rFonts w:ascii="Georgia" w:hAnsi="Georgia"/>
          <w:sz w:val="28"/>
          <w:szCs w:val="28"/>
        </w:rPr>
        <w:t>, материала «Вековые традиции этноса»</w:t>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Фотовыставки: «Мир вокруг нас»</w:t>
      </w:r>
    </w:p>
    <w:p w:rsidR="00430A2B" w:rsidRPr="003A22A8" w:rsidRDefault="00430A2B" w:rsidP="00430A2B">
      <w:pPr>
        <w:pStyle w:val="a3"/>
        <w:numPr>
          <w:ilvl w:val="0"/>
          <w:numId w:val="2"/>
        </w:numPr>
        <w:ind w:left="-567" w:right="-284"/>
        <w:rPr>
          <w:rFonts w:ascii="Georgia" w:hAnsi="Georgia"/>
          <w:b/>
          <w:i/>
          <w:sz w:val="28"/>
          <w:szCs w:val="28"/>
        </w:rPr>
      </w:pPr>
      <w:r w:rsidRPr="003A22A8">
        <w:rPr>
          <w:rFonts w:ascii="Georgia" w:hAnsi="Georgia"/>
          <w:sz w:val="28"/>
          <w:szCs w:val="28"/>
        </w:rPr>
        <w:t>Тематические беседы:</w:t>
      </w:r>
      <w:r w:rsidR="00303B02" w:rsidRPr="003A22A8">
        <w:rPr>
          <w:rFonts w:ascii="Georgia" w:hAnsi="Georgia"/>
          <w:sz w:val="28"/>
          <w:szCs w:val="28"/>
        </w:rPr>
        <w:t xml:space="preserve"> «Болото – будущий запас пресной воды»</w:t>
      </w:r>
    </w:p>
    <w:p w:rsidR="00430A2B" w:rsidRPr="00E77032"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Эко-час «По страницам Красной книги ХМАО»</w:t>
      </w:r>
    </w:p>
    <w:p w:rsidR="00E77032" w:rsidRPr="003A22A8" w:rsidRDefault="00E77032" w:rsidP="00E77032">
      <w:pPr>
        <w:pStyle w:val="a3"/>
        <w:ind w:left="-567" w:right="-284"/>
        <w:rPr>
          <w:rFonts w:ascii="Georgia" w:hAnsi="Georgia"/>
          <w:b/>
          <w:i/>
          <w:sz w:val="28"/>
          <w:szCs w:val="28"/>
        </w:rPr>
      </w:pPr>
      <w:r w:rsidRPr="00E77032">
        <w:rPr>
          <w:rFonts w:ascii="Georgia" w:hAnsi="Georgia"/>
          <w:noProof/>
          <w:sz w:val="28"/>
          <w:szCs w:val="28"/>
        </w:rPr>
        <w:drawing>
          <wp:inline distT="0" distB="0" distL="0" distR="0">
            <wp:extent cx="1755961" cy="1318374"/>
            <wp:effectExtent l="19050" t="0" r="0" b="0"/>
            <wp:docPr id="23" name="Рисунок 1" descr="E:\Мои документы\Мои рисунки\Акции экологич\Акция Защита животных\DSC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Мои рисунки\Акции экологич\Акция Защита животных\DSC00419.JPG"/>
                    <pic:cNvPicPr>
                      <a:picLocks noChangeAspect="1" noChangeArrowheads="1"/>
                    </pic:cNvPicPr>
                  </pic:nvPicPr>
                  <pic:blipFill>
                    <a:blip r:embed="rId13" cstate="print"/>
                    <a:srcRect/>
                    <a:stretch>
                      <a:fillRect/>
                    </a:stretch>
                  </pic:blipFill>
                  <pic:spPr bwMode="auto">
                    <a:xfrm>
                      <a:off x="0" y="0"/>
                      <a:ext cx="1756388" cy="1318694"/>
                    </a:xfrm>
                    <a:prstGeom prst="rect">
                      <a:avLst/>
                    </a:prstGeom>
                    <a:noFill/>
                    <a:ln w="9525">
                      <a:noFill/>
                      <a:miter lim="800000"/>
                      <a:headEnd/>
                      <a:tailEnd/>
                    </a:ln>
                  </pic:spPr>
                </pic:pic>
              </a:graphicData>
            </a:graphic>
          </wp:inline>
        </w:drawing>
      </w:r>
      <w:r w:rsidRPr="00E77032">
        <w:rPr>
          <w:rFonts w:ascii="Georgia" w:hAnsi="Georgia"/>
          <w:b/>
          <w:i/>
          <w:noProof/>
          <w:sz w:val="28"/>
          <w:szCs w:val="28"/>
        </w:rPr>
        <w:drawing>
          <wp:inline distT="0" distB="0" distL="0" distR="0">
            <wp:extent cx="1991360" cy="1400175"/>
            <wp:effectExtent l="19050" t="0" r="8890" b="0"/>
            <wp:docPr id="24" name="Рисунок 6" descr="C:\Users\Peace\Desktop\краеведение\наш край\SAM_0944.JPG"/>
            <wp:cNvGraphicFramePr/>
            <a:graphic xmlns:a="http://schemas.openxmlformats.org/drawingml/2006/main">
              <a:graphicData uri="http://schemas.openxmlformats.org/drawingml/2006/picture">
                <pic:pic xmlns:pic="http://schemas.openxmlformats.org/drawingml/2006/picture">
                  <pic:nvPicPr>
                    <pic:cNvPr id="3074" name="Picture 2" descr="C:\Users\Peace\Desktop\краеведение\наш край\SAM_0944.JPG"/>
                    <pic:cNvPicPr>
                      <a:picLocks noGrp="1" noChangeAspect="1" noChangeArrowheads="1"/>
                    </pic:cNvPicPr>
                  </pic:nvPicPr>
                  <pic:blipFill>
                    <a:blip r:embed="rId14" cstate="print"/>
                    <a:srcRect/>
                    <a:stretch>
                      <a:fillRect/>
                    </a:stretch>
                  </pic:blipFill>
                  <pic:spPr bwMode="auto">
                    <a:xfrm>
                      <a:off x="0" y="0"/>
                      <a:ext cx="1991482" cy="1400261"/>
                    </a:xfrm>
                    <a:prstGeom prst="rect">
                      <a:avLst/>
                    </a:prstGeom>
                    <a:noFill/>
                  </pic:spPr>
                </pic:pic>
              </a:graphicData>
            </a:graphic>
          </wp:inline>
        </w:drawing>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Эко-ассорти «В лесу у пня суета, беготня»</w:t>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Игры «Поле чудес»: «Знакомьтесь с теми, кто плавает, летает, прыгает, порхает», «Зеленый наряд нашей планеты»</w:t>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Эко - викторины: «Зеленая аптека», «Знатоки «Красной книги Югры», «Лес и его обитатели», «Знатоки природы»</w:t>
      </w:r>
    </w:p>
    <w:p w:rsidR="00430A2B" w:rsidRPr="00E77032"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Эко - игра «По лесной тропе шагая, за природой наблюдая»</w:t>
      </w:r>
    </w:p>
    <w:p w:rsidR="00E77032" w:rsidRPr="003A22A8" w:rsidRDefault="00E77032" w:rsidP="00E77032">
      <w:pPr>
        <w:pStyle w:val="a3"/>
        <w:ind w:left="-567" w:right="-284"/>
        <w:rPr>
          <w:rFonts w:ascii="Georgia" w:hAnsi="Georgia"/>
          <w:b/>
          <w:i/>
          <w:sz w:val="28"/>
          <w:szCs w:val="28"/>
        </w:rPr>
      </w:pPr>
      <w:r w:rsidRPr="00E77032">
        <w:rPr>
          <w:rFonts w:ascii="Georgia" w:hAnsi="Georgia"/>
          <w:b/>
          <w:i/>
          <w:noProof/>
          <w:sz w:val="28"/>
          <w:szCs w:val="28"/>
        </w:rPr>
        <w:drawing>
          <wp:inline distT="0" distB="0" distL="0" distR="0">
            <wp:extent cx="2162645" cy="1413862"/>
            <wp:effectExtent l="19050" t="0" r="9055" b="0"/>
            <wp:docPr id="25" name="Рисунок 4" descr="C:\Users\Peace\Desktop\краеведение\краев\IMG_3675.JPG"/>
            <wp:cNvGraphicFramePr/>
            <a:graphic xmlns:a="http://schemas.openxmlformats.org/drawingml/2006/main">
              <a:graphicData uri="http://schemas.openxmlformats.org/drawingml/2006/picture">
                <pic:pic xmlns:pic="http://schemas.openxmlformats.org/drawingml/2006/picture">
                  <pic:nvPicPr>
                    <pic:cNvPr id="10244" name="Picture 4" descr="C:\Users\Peace\Desktop\краеведение\краев\IMG_3675.JPG"/>
                    <pic:cNvPicPr>
                      <a:picLocks noChangeAspect="1" noChangeArrowheads="1"/>
                    </pic:cNvPicPr>
                  </pic:nvPicPr>
                  <pic:blipFill>
                    <a:blip r:embed="rId15" cstate="print"/>
                    <a:srcRect/>
                    <a:stretch>
                      <a:fillRect/>
                    </a:stretch>
                  </pic:blipFill>
                  <pic:spPr bwMode="auto">
                    <a:xfrm>
                      <a:off x="0" y="0"/>
                      <a:ext cx="2163232" cy="1414246"/>
                    </a:xfrm>
                    <a:prstGeom prst="rect">
                      <a:avLst/>
                    </a:prstGeom>
                    <a:noFill/>
                  </pic:spPr>
                </pic:pic>
              </a:graphicData>
            </a:graphic>
          </wp:inline>
        </w:drawing>
      </w:r>
      <w:r w:rsidRPr="00E77032">
        <w:rPr>
          <w:rFonts w:ascii="Georgia" w:hAnsi="Georgia"/>
          <w:b/>
          <w:i/>
          <w:noProof/>
          <w:sz w:val="28"/>
          <w:szCs w:val="28"/>
        </w:rPr>
        <w:drawing>
          <wp:inline distT="0" distB="0" distL="0" distR="0">
            <wp:extent cx="2029460" cy="1407498"/>
            <wp:effectExtent l="19050" t="0" r="8890" b="0"/>
            <wp:docPr id="26" name="Рисунок 2" descr="C:\Users\Peace\Desktop\Новая папка\2013-03-21 15.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ace\Desktop\Новая папка\2013-03-21 15.53.32.jpg"/>
                    <pic:cNvPicPr>
                      <a:picLocks noChangeAspect="1" noChangeArrowheads="1"/>
                    </pic:cNvPicPr>
                  </pic:nvPicPr>
                  <pic:blipFill>
                    <a:blip r:embed="rId16" cstate="print"/>
                    <a:srcRect/>
                    <a:stretch>
                      <a:fillRect/>
                    </a:stretch>
                  </pic:blipFill>
                  <pic:spPr bwMode="auto">
                    <a:xfrm>
                      <a:off x="0" y="0"/>
                      <a:ext cx="2043733" cy="1417397"/>
                    </a:xfrm>
                    <a:prstGeom prst="rect">
                      <a:avLst/>
                    </a:prstGeom>
                    <a:noFill/>
                    <a:ln w="9525">
                      <a:noFill/>
                      <a:miter lim="800000"/>
                      <a:headEnd/>
                      <a:tailEnd/>
                    </a:ln>
                  </pic:spPr>
                </pic:pic>
              </a:graphicData>
            </a:graphic>
          </wp:inline>
        </w:drawing>
      </w:r>
      <w:r w:rsidRPr="00E77032">
        <w:rPr>
          <w:rFonts w:ascii="Georgia" w:hAnsi="Georgia"/>
          <w:b/>
          <w:i/>
          <w:noProof/>
          <w:sz w:val="28"/>
          <w:szCs w:val="28"/>
        </w:rPr>
        <w:drawing>
          <wp:inline distT="0" distB="0" distL="0" distR="0">
            <wp:extent cx="1990725" cy="1416553"/>
            <wp:effectExtent l="19050" t="0" r="9525" b="0"/>
            <wp:docPr id="27" name="Рисунок 1" descr="C:\Users\Peace\Desktop\Новая папка\2013-03-21 15.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e\Desktop\Новая папка\2013-03-21 15.53.55.jpg"/>
                    <pic:cNvPicPr>
                      <a:picLocks noChangeAspect="1" noChangeArrowheads="1"/>
                    </pic:cNvPicPr>
                  </pic:nvPicPr>
                  <pic:blipFill>
                    <a:blip r:embed="rId17" cstate="print"/>
                    <a:srcRect/>
                    <a:stretch>
                      <a:fillRect/>
                    </a:stretch>
                  </pic:blipFill>
                  <pic:spPr bwMode="auto">
                    <a:xfrm>
                      <a:off x="0" y="0"/>
                      <a:ext cx="1997637" cy="1421471"/>
                    </a:xfrm>
                    <a:prstGeom prst="rect">
                      <a:avLst/>
                    </a:prstGeom>
                    <a:noFill/>
                    <a:ln w="9525">
                      <a:noFill/>
                      <a:miter lim="800000"/>
                      <a:headEnd/>
                      <a:tailEnd/>
                    </a:ln>
                  </pic:spPr>
                </pic:pic>
              </a:graphicData>
            </a:graphic>
          </wp:inline>
        </w:drawing>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Почемучкины часы «Почему нефть - черное золото Югры?»</w:t>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Живая газета «Сохраним Краснокнижные виды Югры»</w:t>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lastRenderedPageBreak/>
        <w:t>Внеклассное мероприятие « По страницам Красной книги Югры»</w:t>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 xml:space="preserve">Операция «Чистый лес» </w:t>
      </w:r>
    </w:p>
    <w:p w:rsidR="00430A2B" w:rsidRPr="003A22A8" w:rsidRDefault="00303B02" w:rsidP="00430A2B">
      <w:pPr>
        <w:pStyle w:val="a3"/>
        <w:numPr>
          <w:ilvl w:val="0"/>
          <w:numId w:val="2"/>
        </w:numPr>
        <w:ind w:left="-567" w:right="-284"/>
        <w:rPr>
          <w:rFonts w:ascii="Georgia" w:hAnsi="Georgia"/>
          <w:b/>
          <w:i/>
          <w:sz w:val="28"/>
          <w:szCs w:val="28"/>
        </w:rPr>
      </w:pPr>
      <w:r w:rsidRPr="003A22A8">
        <w:rPr>
          <w:rFonts w:ascii="Georgia" w:hAnsi="Georgia"/>
          <w:sz w:val="28"/>
          <w:szCs w:val="28"/>
        </w:rPr>
        <w:t>«Всероссийский Урок чистой воды»</w:t>
      </w:r>
    </w:p>
    <w:p w:rsidR="00E77032" w:rsidRPr="00E77032" w:rsidRDefault="00303B02" w:rsidP="00E77032">
      <w:pPr>
        <w:pStyle w:val="a3"/>
        <w:numPr>
          <w:ilvl w:val="0"/>
          <w:numId w:val="2"/>
        </w:numPr>
        <w:ind w:left="-567" w:right="-284"/>
        <w:rPr>
          <w:rFonts w:ascii="Georgia" w:hAnsi="Georgia"/>
          <w:b/>
          <w:i/>
          <w:sz w:val="28"/>
          <w:szCs w:val="28"/>
        </w:rPr>
      </w:pPr>
      <w:r w:rsidRPr="003A22A8">
        <w:rPr>
          <w:rFonts w:ascii="Georgia" w:hAnsi="Georgia"/>
          <w:sz w:val="28"/>
          <w:szCs w:val="28"/>
        </w:rPr>
        <w:t>Акции: «Обустроим птичий дом»,  «Помоги птицам», «Экологический светофор» (изготовление природоохранных знаков), «Домик для скворца», «Столовая для птиц», «Красота - радость-творчество», «Наш дом природа», «Мой мир», «Экологический десант», «Зеленый наряд нашим кабинетам», «Чистый двор», «Посади дерево», «Сделаем планету чище»,  «Помоги своей реке», «Берегите реки!»,  «День очистки водоемов», «Наш цветущий «Колокольчик», «Цветущий мир «Сказки» (посадка растений на клумбах), «Сделай землю красивой», «Знай и люби природу», «Семейное дерево»,  «Посади дерево»</w:t>
      </w:r>
    </w:p>
    <w:p w:rsidR="0024689A" w:rsidRPr="00E77032" w:rsidRDefault="0024689A" w:rsidP="00E77032">
      <w:pPr>
        <w:pStyle w:val="a3"/>
        <w:numPr>
          <w:ilvl w:val="0"/>
          <w:numId w:val="2"/>
        </w:numPr>
        <w:ind w:left="-567" w:right="-284"/>
        <w:rPr>
          <w:rFonts w:ascii="Georgia" w:hAnsi="Georgia"/>
          <w:b/>
          <w:i/>
          <w:sz w:val="28"/>
          <w:szCs w:val="28"/>
        </w:rPr>
      </w:pPr>
      <w:r w:rsidRPr="00E77032">
        <w:rPr>
          <w:rFonts w:ascii="Georgia" w:hAnsi="Georgia"/>
          <w:sz w:val="28"/>
          <w:szCs w:val="28"/>
        </w:rPr>
        <w:t>Экологические праздники</w:t>
      </w:r>
      <w:r w:rsidR="00E77032" w:rsidRPr="00E77032">
        <w:rPr>
          <w:rFonts w:ascii="Georgia" w:hAnsi="Georgia"/>
          <w:sz w:val="28"/>
          <w:szCs w:val="28"/>
        </w:rPr>
        <w:t>: «</w:t>
      </w:r>
      <w:r w:rsidR="00303B02" w:rsidRPr="00E77032">
        <w:rPr>
          <w:rFonts w:ascii="Georgia" w:hAnsi="Georgia"/>
          <w:sz w:val="28"/>
          <w:szCs w:val="28"/>
        </w:rPr>
        <w:t>Люблю тебя, мой край родной»,  «Веселое воскресенье», «Путешествие по лесным тропинкам Югры»</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Изготовление информационно-художественной продукции экологического содержания (эмблемы, агитационные листки, буклеты, плакаты и др.)</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 xml:space="preserve">Защита эколого-педагогических проектов «Биологическое разнообразие нашего края» </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Интегрированные занятия: «Мои зеленые друзья», «Птичий мир»,  «Как живешь лягушка?» «Знаешь ли ты птиц», «Кто накормит всех в лесу»</w:t>
      </w:r>
      <w:r w:rsidR="0024689A" w:rsidRPr="003A22A8">
        <w:rPr>
          <w:rFonts w:ascii="Georgia" w:hAnsi="Georgia"/>
          <w:sz w:val="28"/>
          <w:szCs w:val="28"/>
        </w:rPr>
        <w:t xml:space="preserve">, «Югра – мой дом», «На лесной тропинке», «Путешествие в тайгу» </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Физкультурный досуг «Путешествие на цветочную поляну»</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Круглые столы: «От имени природы», для педагогов «Правила взаимодействия в природе», «Экология и экологическое образование детям»</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Экскурсии: «В гостях у лесных зверей», «Мы – друзья природы», в городской эколого-этнографический музей, «Тропа здоровья», «Покормите голубей», экскурсия в весенний лес, «В гостях у Лесовичка», «Семью семь или За здоровьем на природу»</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Экологическое путешествие «Хрупкая планета»</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Экологические беседы: «Сохраним планету чистой», «По страницам «Красной книги», «Мир природы и ребенок», «Как в лесу все связано», «Болезни водоемов», «Как сохранить природу Севера»</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 xml:space="preserve">Тематический вечер «Охранять природу – значит охранять </w:t>
      </w:r>
      <w:r w:rsidR="0024689A" w:rsidRPr="003A22A8">
        <w:rPr>
          <w:rFonts w:ascii="Georgia" w:hAnsi="Georgia"/>
          <w:sz w:val="28"/>
          <w:szCs w:val="28"/>
        </w:rPr>
        <w:t>Родной край</w:t>
      </w:r>
      <w:r w:rsidRPr="003A22A8">
        <w:rPr>
          <w:rFonts w:ascii="Georgia" w:hAnsi="Georgia"/>
          <w:sz w:val="28"/>
          <w:szCs w:val="28"/>
        </w:rPr>
        <w:t>»</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Презентация творческих рассказов «Город, в котором я живу», «Красная книга»</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Экологическое лото «В зеленом царстве, в лесном государстве»</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Развлечения: «Там, на неведомых дорожках</w:t>
      </w:r>
      <w:r w:rsidR="0024689A" w:rsidRPr="003A22A8">
        <w:rPr>
          <w:rFonts w:ascii="Georgia" w:hAnsi="Georgia"/>
          <w:sz w:val="28"/>
          <w:szCs w:val="28"/>
        </w:rPr>
        <w:t>.</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Поход-экскурсия к водоему «Наша природа – наше богатство»</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Выпуск листовок - памяток «Спасти и сохранить»</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Кукольный спектакль «Добрые поступки»</w:t>
      </w:r>
    </w:p>
    <w:p w:rsidR="0024689A" w:rsidRPr="003A22A8" w:rsidRDefault="00303B02" w:rsidP="0024689A">
      <w:pPr>
        <w:pStyle w:val="a3"/>
        <w:numPr>
          <w:ilvl w:val="0"/>
          <w:numId w:val="4"/>
        </w:numPr>
        <w:ind w:left="-567" w:right="-284"/>
        <w:jc w:val="both"/>
        <w:rPr>
          <w:rFonts w:ascii="Georgia" w:hAnsi="Georgia"/>
          <w:sz w:val="28"/>
          <w:szCs w:val="28"/>
        </w:rPr>
      </w:pPr>
      <w:r w:rsidRPr="003A22A8">
        <w:rPr>
          <w:rFonts w:ascii="Georgia" w:hAnsi="Georgia"/>
          <w:sz w:val="28"/>
          <w:szCs w:val="28"/>
        </w:rPr>
        <w:t>Экскурсия в лес «Тайны природы»</w:t>
      </w:r>
    </w:p>
    <w:p w:rsidR="00F14747" w:rsidRPr="003A22A8" w:rsidRDefault="00303B02" w:rsidP="00F14747">
      <w:pPr>
        <w:pStyle w:val="a3"/>
        <w:numPr>
          <w:ilvl w:val="0"/>
          <w:numId w:val="4"/>
        </w:numPr>
        <w:ind w:left="-567" w:right="-284"/>
        <w:jc w:val="both"/>
        <w:rPr>
          <w:rFonts w:ascii="Georgia" w:hAnsi="Georgia"/>
          <w:sz w:val="28"/>
          <w:szCs w:val="28"/>
        </w:rPr>
      </w:pPr>
      <w:r w:rsidRPr="003A22A8">
        <w:rPr>
          <w:rFonts w:ascii="Georgia" w:hAnsi="Georgia"/>
          <w:sz w:val="28"/>
          <w:szCs w:val="28"/>
        </w:rPr>
        <w:t xml:space="preserve">Игра-путешествие по заповедникам Югры «Расправил крылья край </w:t>
      </w:r>
      <w:r w:rsidR="0024689A" w:rsidRPr="003A22A8">
        <w:rPr>
          <w:rFonts w:ascii="Georgia" w:hAnsi="Georgia"/>
          <w:sz w:val="28"/>
          <w:szCs w:val="28"/>
        </w:rPr>
        <w:t>севера</w:t>
      </w:r>
      <w:r w:rsidRPr="003A22A8">
        <w:rPr>
          <w:rFonts w:ascii="Georgia" w:hAnsi="Georgia"/>
          <w:sz w:val="28"/>
          <w:szCs w:val="28"/>
        </w:rPr>
        <w:t>»</w:t>
      </w:r>
    </w:p>
    <w:p w:rsidR="00303B02" w:rsidRPr="003A22A8" w:rsidRDefault="00303B02" w:rsidP="00F14747">
      <w:pPr>
        <w:pStyle w:val="a3"/>
        <w:numPr>
          <w:ilvl w:val="0"/>
          <w:numId w:val="4"/>
        </w:numPr>
        <w:ind w:left="-567" w:right="-284"/>
        <w:jc w:val="both"/>
        <w:rPr>
          <w:rFonts w:ascii="Georgia" w:hAnsi="Georgia"/>
          <w:sz w:val="28"/>
          <w:szCs w:val="28"/>
        </w:rPr>
      </w:pPr>
      <w:r w:rsidRPr="003A22A8">
        <w:rPr>
          <w:rFonts w:ascii="Georgia" w:hAnsi="Georgia"/>
          <w:sz w:val="28"/>
          <w:szCs w:val="28"/>
        </w:rPr>
        <w:t>Историко-познавательный турнир «Мир не узнаешь, не зная края своего»</w:t>
      </w:r>
    </w:p>
    <w:p w:rsidR="00A36B3D" w:rsidRPr="003A22A8" w:rsidRDefault="00963C9D" w:rsidP="00E77032">
      <w:pPr>
        <w:ind w:left="-567" w:right="-284"/>
        <w:jc w:val="center"/>
        <w:rPr>
          <w:rFonts w:ascii="Georgia" w:hAnsi="Georgia" w:cs="Times New Roman"/>
          <w:sz w:val="28"/>
          <w:szCs w:val="28"/>
        </w:rPr>
      </w:pPr>
      <w:r w:rsidRPr="003A22A8">
        <w:rPr>
          <w:rFonts w:ascii="Georgia" w:hAnsi="Georgia" w:cs="Times New Roman"/>
          <w:noProof/>
          <w:sz w:val="28"/>
          <w:szCs w:val="28"/>
          <w:lang w:eastAsia="ru-RU"/>
        </w:rPr>
        <w:lastRenderedPageBreak/>
        <w:drawing>
          <wp:inline distT="0" distB="0" distL="0" distR="0">
            <wp:extent cx="1693468" cy="1799628"/>
            <wp:effectExtent l="76200" t="0" r="59132" b="0"/>
            <wp:docPr id="11" name="Рисунок 9" descr="C:\Users\Peace\Desktop\краеведение\наш край\SAM_1265.JPG"/>
            <wp:cNvGraphicFramePr/>
            <a:graphic xmlns:a="http://schemas.openxmlformats.org/drawingml/2006/main">
              <a:graphicData uri="http://schemas.openxmlformats.org/drawingml/2006/picture">
                <pic:pic xmlns:pic="http://schemas.openxmlformats.org/drawingml/2006/picture">
                  <pic:nvPicPr>
                    <pic:cNvPr id="6" name="Picture 3" descr="C:\Users\Peace\Desktop\краеведение\наш край\SAM_1265.JPG"/>
                    <pic:cNvPicPr>
                      <a:picLocks noGrp="1" noChangeAspect="1" noChangeArrowheads="1"/>
                    </pic:cNvPicPr>
                  </pic:nvPicPr>
                  <pic:blipFill>
                    <a:blip r:embed="rId18" cstate="print"/>
                    <a:srcRect/>
                    <a:stretch>
                      <a:fillRect/>
                    </a:stretch>
                  </pic:blipFill>
                  <pic:spPr bwMode="auto">
                    <a:xfrm rot="5400000">
                      <a:off x="0" y="0"/>
                      <a:ext cx="1689347" cy="1795249"/>
                    </a:xfrm>
                    <a:prstGeom prst="rect">
                      <a:avLst/>
                    </a:prstGeom>
                    <a:noFill/>
                  </pic:spPr>
                </pic:pic>
              </a:graphicData>
            </a:graphic>
          </wp:inline>
        </w:drawing>
      </w:r>
    </w:p>
    <w:p w:rsidR="00454AD3" w:rsidRPr="003A22A8" w:rsidRDefault="00454AD3" w:rsidP="00A36B3D">
      <w:pPr>
        <w:ind w:left="-567" w:right="-284"/>
        <w:jc w:val="both"/>
        <w:rPr>
          <w:rFonts w:ascii="Georgia" w:hAnsi="Georgia" w:cs="Times New Roman"/>
          <w:sz w:val="28"/>
          <w:szCs w:val="28"/>
        </w:rPr>
      </w:pPr>
    </w:p>
    <w:sectPr w:rsidR="00454AD3" w:rsidRPr="003A22A8" w:rsidSect="003A22A8">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9DCD"/>
      </v:shape>
    </w:pict>
  </w:numPicBullet>
  <w:abstractNum w:abstractNumId="0">
    <w:nsid w:val="0C497CA3"/>
    <w:multiLevelType w:val="hybridMultilevel"/>
    <w:tmpl w:val="A168B08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0E9A5E33"/>
    <w:multiLevelType w:val="hybridMultilevel"/>
    <w:tmpl w:val="36EE96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B9B418E"/>
    <w:multiLevelType w:val="hybridMultilevel"/>
    <w:tmpl w:val="67BAB57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2A2D2F28"/>
    <w:multiLevelType w:val="hybridMultilevel"/>
    <w:tmpl w:val="9B00E8A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746C16E4"/>
    <w:multiLevelType w:val="hybridMultilevel"/>
    <w:tmpl w:val="D13469D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5499"/>
    <w:rsid w:val="000209FB"/>
    <w:rsid w:val="00032CD7"/>
    <w:rsid w:val="001848C2"/>
    <w:rsid w:val="001A3C82"/>
    <w:rsid w:val="00205907"/>
    <w:rsid w:val="0024689A"/>
    <w:rsid w:val="00287F8F"/>
    <w:rsid w:val="002D678C"/>
    <w:rsid w:val="00303B02"/>
    <w:rsid w:val="00310C46"/>
    <w:rsid w:val="003525F7"/>
    <w:rsid w:val="00395499"/>
    <w:rsid w:val="003A22A8"/>
    <w:rsid w:val="00430A2B"/>
    <w:rsid w:val="00452621"/>
    <w:rsid w:val="00454AD3"/>
    <w:rsid w:val="004B77BE"/>
    <w:rsid w:val="005049D8"/>
    <w:rsid w:val="005B176A"/>
    <w:rsid w:val="00635D6D"/>
    <w:rsid w:val="007273AD"/>
    <w:rsid w:val="0079338A"/>
    <w:rsid w:val="00930D67"/>
    <w:rsid w:val="00963C9D"/>
    <w:rsid w:val="00A36B3D"/>
    <w:rsid w:val="00A649A5"/>
    <w:rsid w:val="00AE50DC"/>
    <w:rsid w:val="00B52DBC"/>
    <w:rsid w:val="00C83313"/>
    <w:rsid w:val="00D32049"/>
    <w:rsid w:val="00D65746"/>
    <w:rsid w:val="00DE3ADE"/>
    <w:rsid w:val="00E77032"/>
    <w:rsid w:val="00F14747"/>
    <w:rsid w:val="00F25BAD"/>
    <w:rsid w:val="00F804E2"/>
    <w:rsid w:val="00FF29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4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5499"/>
    <w:pPr>
      <w:spacing w:after="0" w:line="240" w:lineRule="auto"/>
      <w:ind w:left="708"/>
    </w:pPr>
    <w:rPr>
      <w:rFonts w:ascii="Times New Roman" w:eastAsia="Times New Roman" w:hAnsi="Times New Roman" w:cs="Times New Roman"/>
      <w:sz w:val="24"/>
      <w:szCs w:val="24"/>
      <w:lang w:eastAsia="ru-RU"/>
    </w:rPr>
  </w:style>
  <w:style w:type="table" w:styleId="a4">
    <w:name w:val="Table Grid"/>
    <w:basedOn w:val="a1"/>
    <w:uiPriority w:val="59"/>
    <w:rsid w:val="00310C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52DB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52D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1472</Words>
  <Characters>8394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3</cp:revision>
  <dcterms:created xsi:type="dcterms:W3CDTF">2014-01-28T10:25:00Z</dcterms:created>
  <dcterms:modified xsi:type="dcterms:W3CDTF">2014-01-28T10:28:00Z</dcterms:modified>
</cp:coreProperties>
</file>